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10B8" w:rsidRDefault="000E10B8" w:rsidP="00DD01D7">
      <w:pPr>
        <w:spacing w:after="0" w:line="240" w:lineRule="auto"/>
        <w:rPr>
          <w:rFonts w:ascii="Times New Roman" w:hAnsi="Times New Roman" w:cs="Times New Roman"/>
          <w:sz w:val="28"/>
          <w:szCs w:val="28"/>
        </w:rPr>
      </w:pPr>
    </w:p>
    <w:p w:rsidR="000E10B8" w:rsidRDefault="000E10B8" w:rsidP="001C5B4B">
      <w:pPr>
        <w:spacing w:after="0" w:line="240" w:lineRule="auto"/>
        <w:jc w:val="center"/>
        <w:rPr>
          <w:rFonts w:ascii="Times New Roman" w:hAnsi="Times New Roman" w:cs="Times New Roman"/>
          <w:sz w:val="28"/>
          <w:szCs w:val="28"/>
        </w:rPr>
      </w:pPr>
    </w:p>
    <w:p w:rsidR="00581932" w:rsidRDefault="00581932" w:rsidP="001C5B4B">
      <w:pPr>
        <w:spacing w:after="0" w:line="240" w:lineRule="auto"/>
        <w:jc w:val="center"/>
        <w:rPr>
          <w:rFonts w:ascii="Times New Roman" w:hAnsi="Times New Roman" w:cs="Times New Roman"/>
          <w:sz w:val="28"/>
          <w:szCs w:val="28"/>
        </w:rPr>
      </w:pPr>
    </w:p>
    <w:p w:rsidR="00581932" w:rsidRDefault="00581932" w:rsidP="001C5B4B">
      <w:pPr>
        <w:spacing w:after="0" w:line="240" w:lineRule="auto"/>
        <w:jc w:val="center"/>
        <w:rPr>
          <w:rFonts w:ascii="Times New Roman" w:hAnsi="Times New Roman" w:cs="Times New Roman"/>
          <w:sz w:val="28"/>
          <w:szCs w:val="28"/>
        </w:rPr>
      </w:pPr>
    </w:p>
    <w:p w:rsidR="00581932" w:rsidRDefault="00581932" w:rsidP="001C5B4B">
      <w:pPr>
        <w:spacing w:after="0" w:line="240" w:lineRule="auto"/>
        <w:jc w:val="center"/>
        <w:rPr>
          <w:rFonts w:ascii="Times New Roman" w:hAnsi="Times New Roman" w:cs="Times New Roman"/>
          <w:sz w:val="28"/>
          <w:szCs w:val="28"/>
        </w:rPr>
      </w:pPr>
    </w:p>
    <w:p w:rsidR="00581932" w:rsidRDefault="00581932" w:rsidP="001C5B4B">
      <w:pPr>
        <w:spacing w:after="0" w:line="240" w:lineRule="auto"/>
        <w:jc w:val="center"/>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5700183" cy="7629525"/>
            <wp:effectExtent l="19050" t="0" r="0" b="0"/>
            <wp:docPr id="1" name="Рисунок 1" descr="C:\Users\Администратор\Desktop\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001.jpg"/>
                    <pic:cNvPicPr>
                      <a:picLocks noChangeAspect="1" noChangeArrowheads="1"/>
                    </pic:cNvPicPr>
                  </pic:nvPicPr>
                  <pic:blipFill>
                    <a:blip r:embed="rId5" cstate="print"/>
                    <a:srcRect/>
                    <a:stretch>
                      <a:fillRect/>
                    </a:stretch>
                  </pic:blipFill>
                  <pic:spPr bwMode="auto">
                    <a:xfrm>
                      <a:off x="0" y="0"/>
                      <a:ext cx="5702215" cy="7632245"/>
                    </a:xfrm>
                    <a:prstGeom prst="rect">
                      <a:avLst/>
                    </a:prstGeom>
                    <a:noFill/>
                    <a:ln w="9525">
                      <a:noFill/>
                      <a:miter lim="800000"/>
                      <a:headEnd/>
                      <a:tailEnd/>
                    </a:ln>
                  </pic:spPr>
                </pic:pic>
              </a:graphicData>
            </a:graphic>
          </wp:inline>
        </w:drawing>
      </w:r>
    </w:p>
    <w:p w:rsidR="00581932" w:rsidRDefault="00581932" w:rsidP="001C5B4B">
      <w:pPr>
        <w:spacing w:after="0" w:line="240" w:lineRule="auto"/>
        <w:jc w:val="center"/>
        <w:rPr>
          <w:rFonts w:ascii="Times New Roman" w:hAnsi="Times New Roman" w:cs="Times New Roman"/>
          <w:sz w:val="28"/>
          <w:szCs w:val="28"/>
        </w:rPr>
      </w:pPr>
    </w:p>
    <w:p w:rsidR="00581932" w:rsidRDefault="00581932" w:rsidP="00581932">
      <w:pPr>
        <w:spacing w:after="0" w:line="240" w:lineRule="auto"/>
        <w:rPr>
          <w:rFonts w:ascii="Times New Roman" w:hAnsi="Times New Roman" w:cs="Times New Roman"/>
          <w:sz w:val="28"/>
          <w:szCs w:val="28"/>
        </w:rPr>
      </w:pPr>
    </w:p>
    <w:p w:rsidR="001C5B4B" w:rsidRPr="000E10B8" w:rsidRDefault="001C5B4B" w:rsidP="001C5B4B">
      <w:pPr>
        <w:spacing w:after="0" w:line="240" w:lineRule="auto"/>
        <w:jc w:val="center"/>
        <w:rPr>
          <w:rFonts w:ascii="Times New Roman" w:hAnsi="Times New Roman" w:cs="Times New Roman"/>
          <w:sz w:val="28"/>
          <w:szCs w:val="28"/>
        </w:rPr>
      </w:pPr>
      <w:r w:rsidRPr="000E10B8">
        <w:rPr>
          <w:rFonts w:ascii="Times New Roman" w:hAnsi="Times New Roman" w:cs="Times New Roman"/>
          <w:sz w:val="28"/>
          <w:szCs w:val="28"/>
        </w:rPr>
        <w:lastRenderedPageBreak/>
        <w:t>Муниципальное бюджетное дошкольное образовательное учреждение «Бахтинский детский сад»</w:t>
      </w:r>
      <w:r w:rsidRPr="000E10B8">
        <w:rPr>
          <w:rFonts w:ascii="Times New Roman" w:hAnsi="Times New Roman" w:cs="Times New Roman"/>
          <w:sz w:val="28"/>
          <w:szCs w:val="28"/>
        </w:rPr>
        <w:br/>
      </w:r>
    </w:p>
    <w:p w:rsidR="001C5B4B" w:rsidRPr="00195514" w:rsidRDefault="001C5B4B" w:rsidP="001C5B4B">
      <w:pPr>
        <w:spacing w:after="0" w:line="240" w:lineRule="auto"/>
        <w:jc w:val="center"/>
        <w:rPr>
          <w:rFonts w:ascii="Times New Roman" w:hAnsi="Times New Roman" w:cs="Times New Roman"/>
          <w:sz w:val="28"/>
          <w:szCs w:val="28"/>
        </w:rPr>
      </w:pPr>
    </w:p>
    <w:tbl>
      <w:tblPr>
        <w:tblW w:w="9495" w:type="dxa"/>
        <w:tblLayout w:type="fixed"/>
        <w:tblLook w:val="04A0"/>
      </w:tblPr>
      <w:tblGrid>
        <w:gridCol w:w="5609"/>
        <w:gridCol w:w="1767"/>
        <w:gridCol w:w="2119"/>
      </w:tblGrid>
      <w:tr w:rsidR="001C5B4B" w:rsidRPr="00195514" w:rsidTr="00195514">
        <w:trPr>
          <w:trHeight w:val="193"/>
        </w:trPr>
        <w:tc>
          <w:tcPr>
            <w:tcW w:w="5607" w:type="dxa"/>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СОГЛАСОВАНО</w:t>
            </w:r>
          </w:p>
        </w:tc>
        <w:tc>
          <w:tcPr>
            <w:tcW w:w="3884" w:type="dxa"/>
            <w:gridSpan w:val="2"/>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УТВЕРЖДАЮ</w:t>
            </w:r>
          </w:p>
        </w:tc>
      </w:tr>
      <w:tr w:rsidR="001C5B4B" w:rsidRPr="00195514" w:rsidTr="00195514">
        <w:trPr>
          <w:trHeight w:val="193"/>
        </w:trPr>
        <w:tc>
          <w:tcPr>
            <w:tcW w:w="5607" w:type="dxa"/>
            <w:hideMark/>
          </w:tcPr>
          <w:p w:rsidR="001C5B4B" w:rsidRPr="00195514" w:rsidRDefault="001C5B4B" w:rsidP="00195514">
            <w:pPr>
              <w:spacing w:after="0" w:line="240" w:lineRule="auto"/>
              <w:rPr>
                <w:rFonts w:ascii="Times New Roman" w:hAnsi="Times New Roman" w:cs="Times New Roman"/>
                <w:sz w:val="28"/>
                <w:szCs w:val="28"/>
                <w:lang w:val="en-US"/>
              </w:rPr>
            </w:pPr>
            <w:r w:rsidRPr="00195514">
              <w:rPr>
                <w:rFonts w:ascii="Times New Roman" w:hAnsi="Times New Roman" w:cs="Times New Roman"/>
                <w:sz w:val="28"/>
                <w:szCs w:val="28"/>
              </w:rPr>
              <w:t>Педагогическим советом</w:t>
            </w:r>
          </w:p>
        </w:tc>
        <w:tc>
          <w:tcPr>
            <w:tcW w:w="3884" w:type="dxa"/>
            <w:gridSpan w:val="2"/>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Заведующая  МБДОУ Бахтинский детский сад</w:t>
            </w:r>
          </w:p>
        </w:tc>
      </w:tr>
      <w:tr w:rsidR="001C5B4B" w:rsidRPr="00195514" w:rsidTr="00195514">
        <w:trPr>
          <w:trHeight w:val="193"/>
        </w:trPr>
        <w:tc>
          <w:tcPr>
            <w:tcW w:w="5607" w:type="dxa"/>
            <w:vAlign w:val="bottom"/>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МБДОУ Бахтинский детский сад</w:t>
            </w:r>
          </w:p>
        </w:tc>
        <w:tc>
          <w:tcPr>
            <w:tcW w:w="1766" w:type="dxa"/>
            <w:vAlign w:val="bottom"/>
            <w:hideMark/>
          </w:tcPr>
          <w:p w:rsidR="001C5B4B" w:rsidRPr="00195514" w:rsidRDefault="001C5B4B" w:rsidP="00195514">
            <w:pPr>
              <w:spacing w:after="0" w:line="240" w:lineRule="auto"/>
              <w:rPr>
                <w:rFonts w:ascii="Times New Roman" w:hAnsi="Times New Roman" w:cs="Times New Roman"/>
                <w:sz w:val="28"/>
                <w:szCs w:val="28"/>
              </w:rPr>
            </w:pPr>
          </w:p>
        </w:tc>
        <w:tc>
          <w:tcPr>
            <w:tcW w:w="2118" w:type="dxa"/>
            <w:vAlign w:val="bottom"/>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Г.А.Филиппова</w:t>
            </w:r>
          </w:p>
        </w:tc>
      </w:tr>
      <w:tr w:rsidR="001C5B4B" w:rsidRPr="00195514" w:rsidTr="00195514">
        <w:trPr>
          <w:trHeight w:val="193"/>
        </w:trPr>
        <w:tc>
          <w:tcPr>
            <w:tcW w:w="5607" w:type="dxa"/>
            <w:hideMark/>
          </w:tcPr>
          <w:p w:rsidR="001C5B4B" w:rsidRPr="00291D61" w:rsidRDefault="00DD01D7" w:rsidP="00195514">
            <w:pPr>
              <w:spacing w:after="0" w:line="240" w:lineRule="auto"/>
              <w:rPr>
                <w:rFonts w:ascii="Times New Roman" w:hAnsi="Times New Roman" w:cs="Times New Roman"/>
                <w:sz w:val="28"/>
                <w:szCs w:val="28"/>
              </w:rPr>
            </w:pPr>
            <w:r>
              <w:rPr>
                <w:rFonts w:ascii="Times New Roman" w:hAnsi="Times New Roman" w:cs="Times New Roman"/>
                <w:sz w:val="28"/>
                <w:szCs w:val="28"/>
              </w:rPr>
              <w:t>протокол   №4</w:t>
            </w:r>
            <w:r w:rsidR="0055524A">
              <w:rPr>
                <w:rFonts w:ascii="Times New Roman" w:hAnsi="Times New Roman" w:cs="Times New Roman"/>
                <w:sz w:val="28"/>
                <w:szCs w:val="28"/>
              </w:rPr>
              <w:t xml:space="preserve"> от: </w:t>
            </w:r>
            <w:r w:rsidR="00A935FD">
              <w:rPr>
                <w:rFonts w:ascii="Times New Roman" w:hAnsi="Times New Roman" w:cs="Times New Roman"/>
                <w:sz w:val="28"/>
                <w:szCs w:val="28"/>
              </w:rPr>
              <w:t>06</w:t>
            </w:r>
            <w:r w:rsidR="00291D61">
              <w:rPr>
                <w:rFonts w:ascii="Times New Roman" w:hAnsi="Times New Roman" w:cs="Times New Roman"/>
                <w:sz w:val="28"/>
                <w:szCs w:val="28"/>
              </w:rPr>
              <w:t>.04.20</w:t>
            </w:r>
            <w:r w:rsidR="00A935FD">
              <w:rPr>
                <w:rFonts w:ascii="Times New Roman" w:hAnsi="Times New Roman" w:cs="Times New Roman"/>
                <w:sz w:val="28"/>
                <w:szCs w:val="28"/>
              </w:rPr>
              <w:t>21</w:t>
            </w:r>
          </w:p>
        </w:tc>
        <w:tc>
          <w:tcPr>
            <w:tcW w:w="3884" w:type="dxa"/>
            <w:gridSpan w:val="2"/>
            <w:hideMark/>
          </w:tcPr>
          <w:p w:rsidR="001C5B4B" w:rsidRPr="00CE52BD" w:rsidRDefault="00A935FD" w:rsidP="00195514">
            <w:pPr>
              <w:spacing w:after="0" w:line="240" w:lineRule="auto"/>
              <w:rPr>
                <w:rFonts w:ascii="Times New Roman" w:hAnsi="Times New Roman" w:cs="Times New Roman"/>
                <w:sz w:val="28"/>
                <w:szCs w:val="28"/>
              </w:rPr>
            </w:pPr>
            <w:r>
              <w:rPr>
                <w:rFonts w:ascii="Times New Roman" w:hAnsi="Times New Roman" w:cs="Times New Roman"/>
                <w:sz w:val="28"/>
                <w:szCs w:val="28"/>
              </w:rPr>
              <w:t>Приказ от 07.04.2021</w:t>
            </w:r>
            <w:r w:rsidR="00291D61" w:rsidRPr="00247B61">
              <w:rPr>
                <w:rFonts w:ascii="Times New Roman" w:hAnsi="Times New Roman" w:cs="Times New Roman"/>
                <w:sz w:val="28"/>
                <w:szCs w:val="28"/>
              </w:rPr>
              <w:t xml:space="preserve">  №</w:t>
            </w:r>
            <w:r>
              <w:rPr>
                <w:rFonts w:ascii="Times New Roman" w:hAnsi="Times New Roman" w:cs="Times New Roman"/>
                <w:sz w:val="28"/>
                <w:szCs w:val="28"/>
              </w:rPr>
              <w:t>15</w:t>
            </w:r>
          </w:p>
        </w:tc>
      </w:tr>
    </w:tbl>
    <w:p w:rsidR="001C5B4B" w:rsidRDefault="001C5B4B" w:rsidP="00247B61">
      <w:pPr>
        <w:spacing w:after="0" w:line="240" w:lineRule="auto"/>
        <w:rPr>
          <w:b/>
          <w:sz w:val="28"/>
          <w:szCs w:val="28"/>
          <w:lang w:eastAsia="ar-SA"/>
        </w:rPr>
      </w:pPr>
    </w:p>
    <w:p w:rsidR="001C5B4B" w:rsidRPr="003D1D6C" w:rsidRDefault="001C5B4B" w:rsidP="001C5B4B">
      <w:pPr>
        <w:spacing w:after="0" w:line="240" w:lineRule="auto"/>
        <w:jc w:val="center"/>
        <w:rPr>
          <w:rFonts w:ascii="Times New Roman" w:hAnsi="Times New Roman" w:cs="Times New Roman"/>
          <w:b/>
          <w:sz w:val="28"/>
          <w:szCs w:val="28"/>
          <w:lang w:eastAsia="ar-SA"/>
        </w:rPr>
      </w:pPr>
    </w:p>
    <w:p w:rsidR="001C5B4B" w:rsidRPr="00195514" w:rsidRDefault="001C5B4B" w:rsidP="001C5B4B">
      <w:pPr>
        <w:spacing w:after="0" w:line="240" w:lineRule="auto"/>
        <w:jc w:val="center"/>
        <w:rPr>
          <w:rFonts w:ascii="Times New Roman" w:hAnsi="Times New Roman" w:cs="Times New Roman"/>
          <w:b/>
          <w:sz w:val="28"/>
          <w:szCs w:val="28"/>
          <w:lang w:eastAsia="ar-SA"/>
        </w:rPr>
      </w:pPr>
      <w:r w:rsidRPr="00195514">
        <w:rPr>
          <w:rFonts w:ascii="Times New Roman" w:hAnsi="Times New Roman" w:cs="Times New Roman"/>
          <w:b/>
          <w:sz w:val="28"/>
          <w:szCs w:val="28"/>
          <w:lang w:eastAsia="ar-SA"/>
        </w:rPr>
        <w:t>Отчет о результатах само обследования</w:t>
      </w:r>
      <w:r w:rsidRPr="00195514">
        <w:rPr>
          <w:rFonts w:ascii="Times New Roman" w:hAnsi="Times New Roman" w:cs="Times New Roman"/>
          <w:b/>
          <w:sz w:val="28"/>
          <w:szCs w:val="28"/>
          <w:lang w:eastAsia="ar-SA"/>
        </w:rPr>
        <w:br/>
      </w:r>
      <w:r w:rsidRPr="00195514">
        <w:rPr>
          <w:rFonts w:ascii="Times New Roman" w:hAnsi="Times New Roman" w:cs="Times New Roman"/>
          <w:b/>
          <w:sz w:val="28"/>
          <w:szCs w:val="28"/>
        </w:rPr>
        <w:t>муниципального бюджетного дошкольного образовательного учреждения</w:t>
      </w:r>
      <w:r w:rsidRPr="00195514">
        <w:rPr>
          <w:rFonts w:ascii="Times New Roman" w:hAnsi="Times New Roman" w:cs="Times New Roman"/>
          <w:b/>
          <w:sz w:val="28"/>
          <w:szCs w:val="28"/>
        </w:rPr>
        <w:br/>
      </w:r>
      <w:r w:rsidR="00A935FD">
        <w:rPr>
          <w:rFonts w:ascii="Times New Roman" w:hAnsi="Times New Roman" w:cs="Times New Roman"/>
          <w:b/>
          <w:sz w:val="28"/>
          <w:szCs w:val="28"/>
        </w:rPr>
        <w:t>«Бахтинский детский сад» за 2020</w:t>
      </w:r>
      <w:r w:rsidRPr="00195514">
        <w:rPr>
          <w:rFonts w:ascii="Times New Roman" w:hAnsi="Times New Roman" w:cs="Times New Roman"/>
          <w:b/>
          <w:sz w:val="28"/>
          <w:szCs w:val="28"/>
        </w:rPr>
        <w:t xml:space="preserve"> год</w:t>
      </w:r>
    </w:p>
    <w:p w:rsidR="001C5B4B" w:rsidRPr="00195514" w:rsidRDefault="001C5B4B" w:rsidP="001C5B4B">
      <w:pPr>
        <w:spacing w:after="0" w:line="240" w:lineRule="auto"/>
        <w:jc w:val="center"/>
        <w:rPr>
          <w:rFonts w:ascii="Times New Roman" w:hAnsi="Times New Roman" w:cs="Times New Roman"/>
          <w:b/>
          <w:bCs/>
          <w:sz w:val="28"/>
          <w:szCs w:val="28"/>
        </w:rPr>
      </w:pPr>
    </w:p>
    <w:p w:rsidR="001C5B4B" w:rsidRPr="00195514" w:rsidRDefault="001C5B4B" w:rsidP="001C5B4B">
      <w:pPr>
        <w:spacing w:after="0" w:line="240" w:lineRule="auto"/>
        <w:jc w:val="center"/>
        <w:rPr>
          <w:rFonts w:ascii="Times New Roman" w:hAnsi="Times New Roman" w:cs="Times New Roman"/>
          <w:b/>
          <w:bCs/>
          <w:sz w:val="28"/>
          <w:szCs w:val="28"/>
        </w:rPr>
      </w:pPr>
      <w:r w:rsidRPr="00195514">
        <w:rPr>
          <w:rFonts w:ascii="Times New Roman" w:hAnsi="Times New Roman" w:cs="Times New Roman"/>
          <w:b/>
          <w:bCs/>
          <w:sz w:val="28"/>
          <w:szCs w:val="28"/>
        </w:rPr>
        <w:t>Аналитическая часть</w:t>
      </w:r>
    </w:p>
    <w:p w:rsidR="001C5B4B" w:rsidRPr="00195514" w:rsidRDefault="001C5B4B" w:rsidP="001C5B4B">
      <w:pPr>
        <w:spacing w:after="0" w:line="240" w:lineRule="auto"/>
        <w:jc w:val="center"/>
        <w:rPr>
          <w:rFonts w:ascii="Times New Roman" w:hAnsi="Times New Roman" w:cs="Times New Roman"/>
          <w:b/>
          <w:sz w:val="28"/>
          <w:szCs w:val="28"/>
        </w:rPr>
      </w:pPr>
      <w:r w:rsidRPr="00195514">
        <w:rPr>
          <w:rFonts w:ascii="Times New Roman" w:hAnsi="Times New Roman" w:cs="Times New Roman"/>
          <w:b/>
          <w:bCs/>
          <w:sz w:val="28"/>
          <w:szCs w:val="28"/>
          <w:lang w:val="en-US"/>
        </w:rPr>
        <w:t>I</w:t>
      </w:r>
      <w:r w:rsidRPr="00195514">
        <w:rPr>
          <w:rFonts w:ascii="Times New Roman" w:hAnsi="Times New Roman" w:cs="Times New Roman"/>
          <w:b/>
          <w:bCs/>
          <w:sz w:val="28"/>
          <w:szCs w:val="28"/>
        </w:rPr>
        <w:t>. Общие сведения об образовательной организации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415"/>
        <w:gridCol w:w="7156"/>
      </w:tblGrid>
      <w:tr w:rsidR="001C5B4B" w:rsidRPr="00195514" w:rsidTr="00195514">
        <w:trPr>
          <w:trHeight w:val="426"/>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Наименование образовательной организации</w:t>
            </w:r>
          </w:p>
        </w:tc>
        <w:tc>
          <w:tcPr>
            <w:tcW w:w="322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Муниципальное бюджетное дошкольное образовательное учреждение «Бахтинский детский сад»</w:t>
            </w:r>
          </w:p>
        </w:tc>
      </w:tr>
      <w:tr w:rsidR="001C5B4B" w:rsidRPr="00195514" w:rsidTr="00195514">
        <w:trPr>
          <w:trHeight w:val="426"/>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Руководитель</w:t>
            </w:r>
          </w:p>
        </w:tc>
        <w:tc>
          <w:tcPr>
            <w:tcW w:w="322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 xml:space="preserve">Филиппова Галина Анатольевна </w:t>
            </w:r>
          </w:p>
        </w:tc>
      </w:tr>
      <w:tr w:rsidR="001C5B4B" w:rsidRPr="00195514" w:rsidTr="00195514">
        <w:trPr>
          <w:trHeight w:val="325"/>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Адрес организации</w:t>
            </w:r>
          </w:p>
        </w:tc>
        <w:tc>
          <w:tcPr>
            <w:tcW w:w="3225" w:type="pct"/>
            <w:vAlign w:val="center"/>
            <w:hideMark/>
          </w:tcPr>
          <w:p w:rsidR="00247B61"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 xml:space="preserve">422960 РТ Чистопольский район </w:t>
            </w:r>
            <w:r w:rsidR="00247B61" w:rsidRPr="00195514">
              <w:rPr>
                <w:rFonts w:ascii="Times New Roman" w:hAnsi="Times New Roman" w:cs="Times New Roman"/>
                <w:sz w:val="28"/>
                <w:szCs w:val="28"/>
              </w:rPr>
              <w:t xml:space="preserve">с. Бахта. </w:t>
            </w:r>
          </w:p>
          <w:p w:rsidR="001C5B4B" w:rsidRPr="00195514" w:rsidRDefault="00247B61" w:rsidP="00195514">
            <w:pPr>
              <w:spacing w:after="0" w:line="240" w:lineRule="auto"/>
              <w:rPr>
                <w:rFonts w:ascii="Times New Roman" w:hAnsi="Times New Roman" w:cs="Times New Roman"/>
                <w:sz w:val="28"/>
                <w:szCs w:val="28"/>
                <w:shd w:val="clear" w:color="auto" w:fill="FFFFFF"/>
              </w:rPr>
            </w:pPr>
            <w:r w:rsidRPr="00195514">
              <w:rPr>
                <w:rFonts w:ascii="Times New Roman" w:hAnsi="Times New Roman" w:cs="Times New Roman"/>
                <w:sz w:val="28"/>
                <w:szCs w:val="28"/>
              </w:rPr>
              <w:t>Ул.</w:t>
            </w:r>
            <w:r w:rsidR="001C5B4B" w:rsidRPr="00195514">
              <w:rPr>
                <w:rFonts w:ascii="Times New Roman" w:hAnsi="Times New Roman" w:cs="Times New Roman"/>
                <w:sz w:val="28"/>
                <w:szCs w:val="28"/>
              </w:rPr>
              <w:t xml:space="preserve"> Широкая 46</w:t>
            </w:r>
          </w:p>
        </w:tc>
      </w:tr>
      <w:tr w:rsidR="001C5B4B" w:rsidRPr="00195514" w:rsidTr="00195514">
        <w:trPr>
          <w:trHeight w:val="325"/>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Телефон, факс</w:t>
            </w:r>
          </w:p>
        </w:tc>
        <w:tc>
          <w:tcPr>
            <w:tcW w:w="322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88434232339</w:t>
            </w:r>
          </w:p>
        </w:tc>
      </w:tr>
      <w:tr w:rsidR="001C5B4B" w:rsidRPr="00195514" w:rsidTr="00195514">
        <w:trPr>
          <w:trHeight w:val="281"/>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Адрес электронной почты</w:t>
            </w:r>
          </w:p>
        </w:tc>
        <w:tc>
          <w:tcPr>
            <w:tcW w:w="3225" w:type="pct"/>
            <w:vAlign w:val="center"/>
            <w:hideMark/>
          </w:tcPr>
          <w:p w:rsidR="001C5B4B" w:rsidRPr="00195514" w:rsidRDefault="001C5B4B" w:rsidP="00195514">
            <w:pPr>
              <w:spacing w:after="0" w:line="240" w:lineRule="auto"/>
              <w:rPr>
                <w:rFonts w:ascii="Times New Roman" w:hAnsi="Times New Roman" w:cs="Times New Roman"/>
                <w:sz w:val="28"/>
                <w:szCs w:val="28"/>
              </w:rPr>
            </w:pPr>
            <w:proofErr w:type="spellStart"/>
            <w:r w:rsidRPr="00195514">
              <w:rPr>
                <w:rFonts w:ascii="Times New Roman" w:hAnsi="Times New Roman" w:cs="Times New Roman"/>
                <w:sz w:val="28"/>
                <w:szCs w:val="28"/>
                <w:lang w:val="en-US"/>
              </w:rPr>
              <w:t>Bahta</w:t>
            </w:r>
            <w:proofErr w:type="spellEnd"/>
            <w:r w:rsidRPr="00195514">
              <w:rPr>
                <w:rFonts w:ascii="Times New Roman" w:hAnsi="Times New Roman" w:cs="Times New Roman"/>
                <w:sz w:val="28"/>
                <w:szCs w:val="28"/>
                <w:lang w:val="en-US"/>
              </w:rPr>
              <w:t xml:space="preserve"> ds@tatar.ru</w:t>
            </w:r>
          </w:p>
        </w:tc>
      </w:tr>
      <w:tr w:rsidR="001C5B4B" w:rsidRPr="00195514" w:rsidTr="00195514">
        <w:trPr>
          <w:trHeight w:val="281"/>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Учредитель</w:t>
            </w:r>
          </w:p>
        </w:tc>
        <w:tc>
          <w:tcPr>
            <w:tcW w:w="3225" w:type="pct"/>
            <w:vAlign w:val="center"/>
            <w:hideMark/>
          </w:tcPr>
          <w:p w:rsidR="001C5B4B" w:rsidRPr="000E10B8" w:rsidRDefault="000E10B8" w:rsidP="00195514">
            <w:pPr>
              <w:spacing w:after="0" w:line="240" w:lineRule="auto"/>
              <w:rPr>
                <w:rFonts w:ascii="Times New Roman" w:hAnsi="Times New Roman" w:cs="Times New Roman"/>
                <w:sz w:val="28"/>
                <w:szCs w:val="28"/>
              </w:rPr>
            </w:pPr>
            <w:r>
              <w:rPr>
                <w:rFonts w:ascii="Times New Roman" w:hAnsi="Times New Roman" w:cs="Times New Roman"/>
                <w:sz w:val="28"/>
                <w:szCs w:val="28"/>
              </w:rPr>
              <w:t xml:space="preserve">Муниципальное образование «Чистопольский муниципальный район » Республика Татарстан </w:t>
            </w:r>
          </w:p>
        </w:tc>
      </w:tr>
      <w:tr w:rsidR="001C5B4B" w:rsidRPr="00195514" w:rsidTr="00195514">
        <w:trPr>
          <w:trHeight w:val="281"/>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Дата создания</w:t>
            </w:r>
          </w:p>
        </w:tc>
        <w:tc>
          <w:tcPr>
            <w:tcW w:w="322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1976 год</w:t>
            </w:r>
          </w:p>
        </w:tc>
      </w:tr>
      <w:tr w:rsidR="001C5B4B" w:rsidRPr="00195514" w:rsidTr="00195514">
        <w:trPr>
          <w:trHeight w:val="281"/>
        </w:trPr>
        <w:tc>
          <w:tcPr>
            <w:tcW w:w="1775" w:type="pct"/>
            <w:vAlign w:val="center"/>
            <w:hideMark/>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Лицензия</w:t>
            </w:r>
          </w:p>
        </w:tc>
        <w:tc>
          <w:tcPr>
            <w:tcW w:w="3225" w:type="pct"/>
            <w:vAlign w:val="center"/>
            <w:hideMark/>
          </w:tcPr>
          <w:p w:rsidR="00247B61" w:rsidRDefault="001C5B4B" w:rsidP="00195514">
            <w:pPr>
              <w:spacing w:after="0" w:line="240" w:lineRule="auto"/>
              <w:rPr>
                <w:rFonts w:ascii="Times New Roman" w:hAnsi="Times New Roman" w:cs="Times New Roman"/>
                <w:color w:val="000000"/>
                <w:sz w:val="28"/>
                <w:szCs w:val="28"/>
              </w:rPr>
            </w:pPr>
            <w:r w:rsidRPr="00195514">
              <w:rPr>
                <w:rFonts w:ascii="Times New Roman" w:hAnsi="Times New Roman" w:cs="Times New Roman"/>
                <w:color w:val="000000"/>
                <w:sz w:val="28"/>
                <w:szCs w:val="28"/>
              </w:rPr>
              <w:t>серия  16 ЛО</w:t>
            </w:r>
            <w:proofErr w:type="gramStart"/>
            <w:r w:rsidRPr="00195514">
              <w:rPr>
                <w:rFonts w:ascii="Times New Roman" w:hAnsi="Times New Roman" w:cs="Times New Roman"/>
                <w:color w:val="000000"/>
                <w:sz w:val="28"/>
                <w:szCs w:val="28"/>
                <w:lang w:val="en-US"/>
              </w:rPr>
              <w:t>I</w:t>
            </w:r>
            <w:proofErr w:type="gramEnd"/>
            <w:r w:rsidRPr="00195514">
              <w:rPr>
                <w:rFonts w:ascii="Times New Roman" w:hAnsi="Times New Roman" w:cs="Times New Roman"/>
                <w:color w:val="000000"/>
                <w:sz w:val="28"/>
                <w:szCs w:val="28"/>
              </w:rPr>
              <w:t xml:space="preserve"> №0000632,регистрационный номер</w:t>
            </w:r>
          </w:p>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color w:val="000000"/>
                <w:sz w:val="28"/>
                <w:szCs w:val="28"/>
              </w:rPr>
              <w:t xml:space="preserve"> №4989 от 7.05</w:t>
            </w:r>
            <w:r w:rsidRPr="00195514">
              <w:rPr>
                <w:rFonts w:ascii="Times New Roman" w:hAnsi="Times New Roman" w:cs="Times New Roman"/>
                <w:color w:val="FF0000"/>
                <w:sz w:val="28"/>
                <w:szCs w:val="28"/>
              </w:rPr>
              <w:t>.</w:t>
            </w:r>
            <w:r w:rsidRPr="00195514">
              <w:rPr>
                <w:rFonts w:ascii="Times New Roman" w:hAnsi="Times New Roman" w:cs="Times New Roman"/>
                <w:sz w:val="28"/>
                <w:szCs w:val="28"/>
              </w:rPr>
              <w:t>2013</w:t>
            </w:r>
          </w:p>
        </w:tc>
      </w:tr>
    </w:tbl>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81932" w:rsidRDefault="00581932" w:rsidP="001C5B4B">
      <w:pPr>
        <w:spacing w:after="0" w:line="240" w:lineRule="auto"/>
        <w:jc w:val="both"/>
        <w:rPr>
          <w:rFonts w:ascii="Times New Roman" w:hAnsi="Times New Roman" w:cs="Times New Roman"/>
          <w:sz w:val="28"/>
          <w:szCs w:val="28"/>
        </w:rPr>
      </w:pPr>
    </w:p>
    <w:p w:rsidR="001C5B4B" w:rsidRPr="00195514" w:rsidRDefault="001C5B4B" w:rsidP="001C5B4B">
      <w:pPr>
        <w:spacing w:after="0" w:line="240" w:lineRule="auto"/>
        <w:jc w:val="both"/>
        <w:rPr>
          <w:rFonts w:ascii="Times New Roman" w:hAnsi="Times New Roman" w:cs="Times New Roman"/>
          <w:sz w:val="28"/>
          <w:szCs w:val="28"/>
          <w:vertAlign w:val="superscript"/>
        </w:rPr>
      </w:pPr>
      <w:r w:rsidRPr="00195514">
        <w:rPr>
          <w:rFonts w:ascii="Times New Roman" w:hAnsi="Times New Roman" w:cs="Times New Roman"/>
          <w:sz w:val="28"/>
          <w:szCs w:val="28"/>
        </w:rPr>
        <w:lastRenderedPageBreak/>
        <w:t>Муниципальное бюджетное дошкольное образовательное учреждение «Бахтинский детский сад  расположено  в селе Бахта от 20 км от  города Чистополя</w:t>
      </w:r>
      <w:r w:rsidR="00291D61" w:rsidRPr="00195514">
        <w:rPr>
          <w:rFonts w:ascii="Times New Roman" w:hAnsi="Times New Roman" w:cs="Times New Roman"/>
          <w:sz w:val="28"/>
          <w:szCs w:val="28"/>
        </w:rPr>
        <w:t>.</w:t>
      </w:r>
      <w:r w:rsidRPr="00195514">
        <w:rPr>
          <w:rFonts w:ascii="Times New Roman" w:hAnsi="Times New Roman" w:cs="Times New Roman"/>
          <w:sz w:val="28"/>
          <w:szCs w:val="28"/>
        </w:rPr>
        <w:t xml:space="preserve"> Здание Детского сада построено по типовому проекту. Проектная наполняемость на 20 мест. Общая площадь здания 241,8  кв. м, из них площадь помещений, используемых непосредственно для нужд образовательного процесса, 241,8 кв. м.</w:t>
      </w:r>
    </w:p>
    <w:p w:rsidR="001C5B4B" w:rsidRDefault="001C5B4B" w:rsidP="001C5B4B">
      <w:pPr>
        <w:ind w:firstLine="360"/>
        <w:jc w:val="both"/>
        <w:rPr>
          <w:rFonts w:ascii="Times New Roman" w:eastAsia="Times New Roman" w:hAnsi="Times New Roman" w:cs="Times New Roman"/>
          <w:sz w:val="28"/>
          <w:szCs w:val="28"/>
          <w:lang w:eastAsia="ru-RU"/>
        </w:rPr>
      </w:pPr>
      <w:r w:rsidRPr="00195514">
        <w:rPr>
          <w:rFonts w:ascii="Times New Roman" w:hAnsi="Times New Roman" w:cs="Times New Roman"/>
          <w:sz w:val="28"/>
          <w:szCs w:val="28"/>
        </w:rPr>
        <w:t>Цель деятельности Детского сада – осуществление образовательной деятельности по реализации образовательных программ дошкольного образования</w:t>
      </w:r>
      <w:proofErr w:type="gramStart"/>
      <w:r w:rsidRPr="00195514">
        <w:rPr>
          <w:rFonts w:ascii="Times New Roman" w:hAnsi="Times New Roman" w:cs="Times New Roman"/>
          <w:sz w:val="28"/>
          <w:szCs w:val="28"/>
        </w:rPr>
        <w:t xml:space="preserve"> .</w:t>
      </w:r>
      <w:proofErr w:type="gramEnd"/>
      <w:r w:rsidRPr="00195514">
        <w:rPr>
          <w:rFonts w:ascii="Times New Roman" w:hAnsi="Times New Roman" w:cs="Times New Roman"/>
          <w:sz w:val="28"/>
          <w:szCs w:val="28"/>
        </w:rPr>
        <w:t xml:space="preserve">Предметом деятельности Детского сада является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воспитанников в </w:t>
      </w:r>
      <w:proofErr w:type="spellStart"/>
      <w:r w:rsidRPr="00195514">
        <w:rPr>
          <w:rFonts w:ascii="Times New Roman" w:hAnsi="Times New Roman" w:cs="Times New Roman"/>
          <w:sz w:val="28"/>
          <w:szCs w:val="28"/>
        </w:rPr>
        <w:t>доу</w:t>
      </w:r>
      <w:proofErr w:type="spellEnd"/>
      <w:r w:rsidRPr="00195514">
        <w:rPr>
          <w:rFonts w:ascii="Times New Roman" w:hAnsi="Times New Roman" w:cs="Times New Roman"/>
          <w:sz w:val="28"/>
          <w:szCs w:val="28"/>
        </w:rPr>
        <w:t>.</w:t>
      </w:r>
      <w:r w:rsidRPr="00195514">
        <w:rPr>
          <w:rFonts w:ascii="Times New Roman" w:eastAsia="Times New Roman" w:hAnsi="Times New Roman" w:cs="Times New Roman"/>
          <w:sz w:val="28"/>
          <w:szCs w:val="28"/>
          <w:lang w:eastAsia="ru-RU"/>
        </w:rPr>
        <w:t xml:space="preserve"> Также в ДОУ была проведена просветительская работа с родителями по формированию  здорового образа жизни: знакомство родителей с оздоровительными мероприятиями,  содержанием</w:t>
      </w:r>
      <w:r w:rsidR="00195514" w:rsidRPr="00195514">
        <w:rPr>
          <w:rFonts w:ascii="Times New Roman" w:eastAsia="Times New Roman" w:hAnsi="Times New Roman" w:cs="Times New Roman"/>
          <w:sz w:val="28"/>
          <w:szCs w:val="28"/>
          <w:lang w:eastAsia="ru-RU"/>
        </w:rPr>
        <w:t xml:space="preserve">. </w:t>
      </w:r>
      <w:r w:rsidRPr="00195514">
        <w:rPr>
          <w:rFonts w:ascii="Times New Roman" w:eastAsia="Times New Roman" w:hAnsi="Times New Roman" w:cs="Times New Roman"/>
          <w:sz w:val="28"/>
          <w:szCs w:val="28"/>
          <w:lang w:eastAsia="ru-RU"/>
        </w:rPr>
        <w:t>Также в ДОУ была проведена просветительская работа с родителями по формированию  здорового образа жизни: знакомство родителей с оздоровительными мероприятиями,  содержанием физкультурно-оздоровительной работы в ДОУ,  общегигиеническими требованиями рационального режима дня, полноценного сбалансированного питания, закаливания.</w:t>
      </w:r>
    </w:p>
    <w:p w:rsidR="00291D61" w:rsidRPr="00195514" w:rsidRDefault="00291D61" w:rsidP="00291D61">
      <w:pPr>
        <w:rPr>
          <w:rFonts w:ascii="Times New Roman" w:eastAsia="Calibri" w:hAnsi="Times New Roman" w:cs="Times New Roman"/>
          <w:i/>
          <w:sz w:val="28"/>
          <w:szCs w:val="28"/>
        </w:rPr>
      </w:pPr>
      <w:r w:rsidRPr="00195514">
        <w:rPr>
          <w:rFonts w:ascii="Times New Roman" w:eastAsia="Calibri" w:hAnsi="Times New Roman" w:cs="Times New Roman"/>
          <w:i/>
          <w:sz w:val="28"/>
          <w:szCs w:val="28"/>
        </w:rPr>
        <w:t>Режим работы детского сада</w:t>
      </w:r>
      <w:proofErr w:type="gramStart"/>
      <w:r w:rsidRPr="00195514">
        <w:rPr>
          <w:rFonts w:ascii="Times New Roman" w:eastAsia="Calibri" w:hAnsi="Times New Roman" w:cs="Times New Roman"/>
          <w:i/>
          <w:sz w:val="28"/>
          <w:szCs w:val="28"/>
        </w:rPr>
        <w:t xml:space="preserve"> :</w:t>
      </w:r>
      <w:proofErr w:type="gramEnd"/>
    </w:p>
    <w:p w:rsidR="00291D61" w:rsidRPr="00195514" w:rsidRDefault="00291D61" w:rsidP="00291D61">
      <w:pPr>
        <w:numPr>
          <w:ilvl w:val="0"/>
          <w:numId w:val="4"/>
        </w:numPr>
        <w:spacing w:after="0" w:line="240" w:lineRule="auto"/>
        <w:jc w:val="both"/>
        <w:rPr>
          <w:rFonts w:ascii="Times New Roman" w:eastAsia="Calibri" w:hAnsi="Times New Roman" w:cs="Times New Roman"/>
          <w:sz w:val="28"/>
          <w:szCs w:val="28"/>
        </w:rPr>
      </w:pPr>
      <w:r w:rsidRPr="00195514">
        <w:rPr>
          <w:rFonts w:ascii="Times New Roman" w:hAnsi="Times New Roman" w:cs="Times New Roman"/>
          <w:sz w:val="28"/>
          <w:szCs w:val="28"/>
        </w:rPr>
        <w:t xml:space="preserve">Рабочая неделя – пятидневная, с понедельника по пятницу. Длительность пребывания детей в группе –  9 часов. </w:t>
      </w:r>
    </w:p>
    <w:p w:rsidR="00291D61" w:rsidRPr="00291D61" w:rsidRDefault="00291D61" w:rsidP="00291D61">
      <w:pPr>
        <w:numPr>
          <w:ilvl w:val="0"/>
          <w:numId w:val="4"/>
        </w:numPr>
        <w:spacing w:after="0" w:line="240" w:lineRule="auto"/>
        <w:jc w:val="both"/>
        <w:rPr>
          <w:rFonts w:ascii="Times New Roman" w:eastAsia="Calibri" w:hAnsi="Times New Roman" w:cs="Times New Roman"/>
          <w:sz w:val="28"/>
          <w:szCs w:val="28"/>
        </w:rPr>
      </w:pPr>
      <w:r w:rsidRPr="00195514">
        <w:rPr>
          <w:rFonts w:ascii="Times New Roman" w:hAnsi="Times New Roman" w:cs="Times New Roman"/>
          <w:sz w:val="28"/>
          <w:szCs w:val="28"/>
        </w:rPr>
        <w:t>Режим работы групп – с 8:30 до 4:30.</w:t>
      </w:r>
      <w:r w:rsidRPr="00195514">
        <w:rPr>
          <w:rFonts w:ascii="Times New Roman" w:eastAsia="Calibri" w:hAnsi="Times New Roman" w:cs="Times New Roman"/>
          <w:sz w:val="28"/>
          <w:szCs w:val="28"/>
        </w:rPr>
        <w:t xml:space="preserve"> выходные дни: суббота, воскресен</w:t>
      </w:r>
      <w:r>
        <w:rPr>
          <w:rFonts w:ascii="Times New Roman" w:eastAsia="Calibri" w:hAnsi="Times New Roman" w:cs="Times New Roman"/>
          <w:sz w:val="28"/>
          <w:szCs w:val="28"/>
        </w:rPr>
        <w:t>ье, праздничные календарные дни</w:t>
      </w:r>
    </w:p>
    <w:p w:rsidR="00291D61" w:rsidRPr="00195514" w:rsidRDefault="00291D61" w:rsidP="001C5B4B">
      <w:pPr>
        <w:ind w:firstLine="360"/>
        <w:jc w:val="both"/>
        <w:rPr>
          <w:rFonts w:ascii="Times New Roman" w:eastAsia="Times New Roman" w:hAnsi="Times New Roman" w:cs="Times New Roman"/>
          <w:sz w:val="28"/>
          <w:szCs w:val="28"/>
          <w:lang w:eastAsia="ru-RU"/>
        </w:rPr>
      </w:pPr>
    </w:p>
    <w:p w:rsidR="00BF4650" w:rsidRPr="00291D61" w:rsidRDefault="001C5B4B" w:rsidP="00291D61">
      <w:pPr>
        <w:ind w:firstLine="360"/>
        <w:jc w:val="both"/>
        <w:rPr>
          <w:rFonts w:ascii="Times New Roman" w:eastAsia="Times New Roman" w:hAnsi="Times New Roman" w:cs="Times New Roman"/>
          <w:sz w:val="28"/>
          <w:szCs w:val="28"/>
          <w:lang w:eastAsia="ru-RU"/>
        </w:rPr>
      </w:pPr>
      <w:r w:rsidRPr="00195514">
        <w:rPr>
          <w:rFonts w:ascii="Times New Roman" w:eastAsia="Calibri" w:hAnsi="Times New Roman" w:cs="Times New Roman"/>
          <w:color w:val="000000"/>
          <w:sz w:val="28"/>
          <w:szCs w:val="28"/>
        </w:rPr>
        <w:t>В ДОУ проводился мониторинг состояния здоровья детей. По его результатам составлен паспорт здоровья</w:t>
      </w:r>
    </w:p>
    <w:p w:rsidR="00BF4650" w:rsidRDefault="00BF4650" w:rsidP="001C5B4B">
      <w:pPr>
        <w:spacing w:after="0" w:line="240" w:lineRule="auto"/>
        <w:jc w:val="both"/>
        <w:rPr>
          <w:rFonts w:ascii="Times New Roman" w:eastAsia="Times New Roman" w:hAnsi="Times New Roman" w:cs="Times New Roman"/>
          <w:sz w:val="28"/>
          <w:szCs w:val="28"/>
          <w:u w:val="single"/>
          <w:lang w:eastAsia="ru-RU"/>
        </w:rPr>
      </w:pPr>
    </w:p>
    <w:p w:rsidR="00BF4650" w:rsidRDefault="00BF4650" w:rsidP="001C5B4B">
      <w:pPr>
        <w:spacing w:after="0" w:line="240" w:lineRule="auto"/>
        <w:jc w:val="both"/>
        <w:rPr>
          <w:rFonts w:ascii="Times New Roman" w:eastAsia="Times New Roman" w:hAnsi="Times New Roman" w:cs="Times New Roman"/>
          <w:sz w:val="28"/>
          <w:szCs w:val="28"/>
          <w:u w:val="single"/>
          <w:lang w:eastAsia="ru-RU"/>
        </w:rPr>
      </w:pPr>
    </w:p>
    <w:p w:rsidR="00BF4650" w:rsidRDefault="00BF4650"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tbl>
      <w:tblPr>
        <w:tblpPr w:leftFromText="180" w:rightFromText="180" w:vertAnchor="page" w:horzAnchor="margin" w:tblpXSpec="center" w:tblpY="9697"/>
        <w:tblW w:w="7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185"/>
        <w:gridCol w:w="1505"/>
      </w:tblGrid>
      <w:tr w:rsidR="00291D61" w:rsidRPr="00195514" w:rsidTr="00291D61">
        <w:trPr>
          <w:trHeight w:val="264"/>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rPr>
                <w:rFonts w:ascii="Times New Roman" w:eastAsia="Times New Roman" w:hAnsi="Times New Roman" w:cs="Times New Roman"/>
                <w:b/>
                <w:bCs/>
                <w:sz w:val="28"/>
                <w:szCs w:val="28"/>
                <w:lang w:eastAsia="ru-RU"/>
              </w:rPr>
            </w:pPr>
            <w:r w:rsidRPr="00195514">
              <w:rPr>
                <w:rFonts w:ascii="Times New Roman" w:eastAsia="Times New Roman" w:hAnsi="Times New Roman" w:cs="Times New Roman"/>
                <w:b/>
                <w:bCs/>
                <w:sz w:val="28"/>
                <w:szCs w:val="28"/>
                <w:lang w:eastAsia="ru-RU"/>
              </w:rPr>
              <w:t xml:space="preserve">                     Параметры</w:t>
            </w:r>
          </w:p>
        </w:tc>
        <w:tc>
          <w:tcPr>
            <w:tcW w:w="1505" w:type="dxa"/>
            <w:tcBorders>
              <w:top w:val="single" w:sz="4" w:space="0" w:color="auto"/>
              <w:left w:val="single" w:sz="4" w:space="0" w:color="auto"/>
              <w:bottom w:val="single" w:sz="4" w:space="0" w:color="auto"/>
              <w:right w:val="single" w:sz="4" w:space="0" w:color="auto"/>
            </w:tcBorders>
          </w:tcPr>
          <w:p w:rsidR="00291D61" w:rsidRPr="00195514" w:rsidRDefault="00A935FD" w:rsidP="00291D61">
            <w:pPr>
              <w:spacing w:after="0" w:line="240" w:lineRule="auto"/>
              <w:jc w:val="center"/>
              <w:rPr>
                <w:rFonts w:ascii="Times New Roman" w:eastAsia="Times New Roman" w:hAnsi="Times New Roman" w:cs="Times New Roman"/>
                <w:b/>
                <w:sz w:val="28"/>
                <w:szCs w:val="28"/>
                <w:lang w:eastAsia="ru-RU"/>
              </w:rPr>
            </w:pPr>
            <w:r>
              <w:rPr>
                <w:rFonts w:ascii="Times New Roman" w:eastAsia="Times New Roman" w:hAnsi="Times New Roman" w:cs="Times New Roman"/>
                <w:b/>
                <w:sz w:val="28"/>
                <w:szCs w:val="28"/>
                <w:lang w:eastAsia="ru-RU"/>
              </w:rPr>
              <w:t>2019-2020</w:t>
            </w:r>
          </w:p>
        </w:tc>
      </w:tr>
      <w:tr w:rsidR="00291D61" w:rsidRPr="00195514" w:rsidTr="00291D61">
        <w:trPr>
          <w:trHeight w:val="147"/>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lastRenderedPageBreak/>
              <w:t>1. Среднесписочный состав</w:t>
            </w:r>
          </w:p>
        </w:tc>
        <w:tc>
          <w:tcPr>
            <w:tcW w:w="1505" w:type="dxa"/>
            <w:tcBorders>
              <w:top w:val="single" w:sz="4" w:space="0" w:color="auto"/>
              <w:left w:val="single" w:sz="4" w:space="0" w:color="auto"/>
              <w:bottom w:val="single" w:sz="4" w:space="0" w:color="auto"/>
              <w:right w:val="single" w:sz="4" w:space="0" w:color="auto"/>
            </w:tcBorders>
            <w:vAlign w:val="center"/>
          </w:tcPr>
          <w:p w:rsidR="00291D61" w:rsidRPr="00195514" w:rsidRDefault="00291D61" w:rsidP="00291D61">
            <w:pPr>
              <w:spacing w:after="0" w:line="240" w:lineRule="auto"/>
              <w:jc w:val="center"/>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1</w:t>
            </w:r>
            <w:r w:rsidR="00A935FD">
              <w:rPr>
                <w:rFonts w:ascii="Times New Roman" w:eastAsia="Times New Roman" w:hAnsi="Times New Roman" w:cs="Times New Roman"/>
                <w:sz w:val="28"/>
                <w:szCs w:val="28"/>
                <w:lang w:eastAsia="ru-RU"/>
              </w:rPr>
              <w:t>2</w:t>
            </w:r>
          </w:p>
        </w:tc>
      </w:tr>
      <w:tr w:rsidR="00291D61" w:rsidRPr="00195514" w:rsidTr="00291D61">
        <w:trPr>
          <w:trHeight w:val="530"/>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2. Количество детей с хроническими заболеваниями</w:t>
            </w:r>
          </w:p>
        </w:tc>
        <w:tc>
          <w:tcPr>
            <w:tcW w:w="1505" w:type="dxa"/>
            <w:tcBorders>
              <w:top w:val="single" w:sz="4" w:space="0" w:color="auto"/>
              <w:left w:val="single" w:sz="4" w:space="0" w:color="auto"/>
              <w:bottom w:val="single" w:sz="4" w:space="0" w:color="auto"/>
              <w:right w:val="single" w:sz="4" w:space="0" w:color="auto"/>
            </w:tcBorders>
            <w:vAlign w:val="center"/>
          </w:tcPr>
          <w:p w:rsidR="00291D61" w:rsidRPr="00195514" w:rsidRDefault="00291D61" w:rsidP="00291D61">
            <w:pPr>
              <w:spacing w:after="0" w:line="240" w:lineRule="auto"/>
              <w:jc w:val="center"/>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r>
      <w:tr w:rsidR="00291D61" w:rsidRPr="00195514" w:rsidTr="00291D61">
        <w:trPr>
          <w:trHeight w:val="279"/>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ind w:left="360"/>
              <w:rPr>
                <w:rFonts w:ascii="Times New Roman" w:eastAsia="Times New Roman" w:hAnsi="Times New Roman" w:cs="Times New Roman"/>
                <w:bCs/>
                <w:sz w:val="28"/>
                <w:szCs w:val="28"/>
                <w:lang w:eastAsia="ru-RU"/>
              </w:rPr>
            </w:pPr>
            <w:r w:rsidRPr="00195514">
              <w:rPr>
                <w:rFonts w:ascii="Times New Roman" w:eastAsia="Times New Roman" w:hAnsi="Times New Roman" w:cs="Times New Roman"/>
                <w:sz w:val="28"/>
                <w:szCs w:val="28"/>
                <w:lang w:eastAsia="ru-RU"/>
              </w:rPr>
              <w:t>Общее количество заболеваний</w:t>
            </w:r>
          </w:p>
        </w:tc>
        <w:tc>
          <w:tcPr>
            <w:tcW w:w="1505" w:type="dxa"/>
            <w:tcBorders>
              <w:top w:val="single" w:sz="4" w:space="0" w:color="auto"/>
              <w:left w:val="single" w:sz="4" w:space="0" w:color="auto"/>
              <w:bottom w:val="single" w:sz="4" w:space="0" w:color="auto"/>
              <w:right w:val="single" w:sz="4" w:space="0" w:color="auto"/>
            </w:tcBorders>
            <w:vAlign w:val="center"/>
          </w:tcPr>
          <w:p w:rsidR="00291D61" w:rsidRPr="00195514" w:rsidRDefault="00291D61" w:rsidP="00291D61">
            <w:pPr>
              <w:spacing w:after="0" w:line="240" w:lineRule="auto"/>
              <w:jc w:val="center"/>
              <w:rPr>
                <w:rFonts w:ascii="Times New Roman" w:eastAsia="Times New Roman" w:hAnsi="Times New Roman" w:cs="Times New Roman"/>
                <w:bCs/>
                <w:sz w:val="28"/>
                <w:szCs w:val="28"/>
                <w:lang w:eastAsia="ru-RU"/>
              </w:rPr>
            </w:pPr>
            <w:r w:rsidRPr="00195514">
              <w:rPr>
                <w:rFonts w:ascii="Times New Roman" w:eastAsia="Times New Roman" w:hAnsi="Times New Roman" w:cs="Times New Roman"/>
                <w:bCs/>
                <w:sz w:val="28"/>
                <w:szCs w:val="28"/>
                <w:lang w:eastAsia="ru-RU"/>
              </w:rPr>
              <w:t>-</w:t>
            </w:r>
          </w:p>
        </w:tc>
      </w:tr>
      <w:tr w:rsidR="00291D61" w:rsidRPr="00195514" w:rsidTr="00291D61">
        <w:trPr>
          <w:trHeight w:val="2249"/>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ind w:left="360"/>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В том числе:</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бактериальная дизентерия</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-энтериты, колиты и  гастроэнтериты</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скарлатина</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ангина</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грипп и острые инфекции верхних дыхательных путей</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пневмония</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несчастные случая, отравления, травмы</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инфекционная заболеваемость в случаях (ветряная оспа)</w:t>
            </w:r>
          </w:p>
          <w:p w:rsidR="00291D61" w:rsidRPr="00195514" w:rsidRDefault="00291D61" w:rsidP="00291D61">
            <w:pPr>
              <w:spacing w:after="0" w:line="240" w:lineRule="auto"/>
              <w:ind w:left="36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xml:space="preserve">- другие заболевания </w:t>
            </w:r>
          </w:p>
        </w:tc>
        <w:tc>
          <w:tcPr>
            <w:tcW w:w="150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rPr>
                <w:rFonts w:ascii="Times New Roman" w:eastAsia="Times New Roman" w:hAnsi="Times New Roman" w:cs="Times New Roman"/>
                <w:sz w:val="28"/>
                <w:szCs w:val="28"/>
                <w:lang w:eastAsia="ru-RU"/>
              </w:rPr>
            </w:pP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r>
      <w:tr w:rsidR="00291D61" w:rsidRPr="00195514" w:rsidTr="00291D61">
        <w:trPr>
          <w:trHeight w:val="1071"/>
        </w:trPr>
        <w:tc>
          <w:tcPr>
            <w:tcW w:w="618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numPr>
                <w:ilvl w:val="0"/>
                <w:numId w:val="5"/>
              </w:num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xml:space="preserve">Группы здоровья </w:t>
            </w:r>
          </w:p>
          <w:p w:rsidR="00291D61" w:rsidRPr="00195514" w:rsidRDefault="00291D61" w:rsidP="00291D61">
            <w:pPr>
              <w:spacing w:after="0" w:line="240" w:lineRule="auto"/>
              <w:ind w:left="360"/>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1 группа</w:t>
            </w:r>
          </w:p>
          <w:p w:rsidR="00291D61" w:rsidRPr="00195514" w:rsidRDefault="00291D61" w:rsidP="00291D61">
            <w:pPr>
              <w:spacing w:after="0" w:line="240" w:lineRule="auto"/>
              <w:ind w:left="360"/>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2 группа</w:t>
            </w:r>
          </w:p>
          <w:p w:rsidR="00291D61" w:rsidRPr="00195514" w:rsidRDefault="00291D61" w:rsidP="00291D61">
            <w:pPr>
              <w:spacing w:after="0" w:line="240" w:lineRule="auto"/>
              <w:ind w:left="360"/>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3 группа</w:t>
            </w:r>
          </w:p>
        </w:tc>
        <w:tc>
          <w:tcPr>
            <w:tcW w:w="1505" w:type="dxa"/>
            <w:tcBorders>
              <w:top w:val="single" w:sz="4" w:space="0" w:color="auto"/>
              <w:left w:val="single" w:sz="4" w:space="0" w:color="auto"/>
              <w:bottom w:val="single" w:sz="4" w:space="0" w:color="auto"/>
              <w:right w:val="single" w:sz="4" w:space="0" w:color="auto"/>
            </w:tcBorders>
          </w:tcPr>
          <w:p w:rsidR="00291D61" w:rsidRPr="00195514" w:rsidRDefault="00291D61" w:rsidP="00291D61">
            <w:pPr>
              <w:spacing w:after="0" w:line="240" w:lineRule="auto"/>
              <w:rPr>
                <w:rFonts w:ascii="Times New Roman" w:eastAsia="Times New Roman" w:hAnsi="Times New Roman" w:cs="Times New Roman"/>
                <w:sz w:val="28"/>
                <w:szCs w:val="28"/>
                <w:lang w:eastAsia="ru-RU"/>
              </w:rPr>
            </w:pPr>
          </w:p>
          <w:p w:rsidR="00291D61" w:rsidRPr="00195514" w:rsidRDefault="00A935FD" w:rsidP="00291D61">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7</w:t>
            </w:r>
          </w:p>
          <w:p w:rsidR="00291D61" w:rsidRPr="00195514" w:rsidRDefault="00A935FD" w:rsidP="00291D61">
            <w:pPr>
              <w:spacing w:after="0" w:line="240" w:lineRule="auto"/>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5</w:t>
            </w:r>
          </w:p>
          <w:p w:rsidR="00291D61" w:rsidRPr="00195514" w:rsidRDefault="00291D61" w:rsidP="00291D61">
            <w:pPr>
              <w:spacing w:after="0" w:line="240" w:lineRule="auto"/>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r>
    </w:tbl>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291D61" w:rsidRDefault="00291D61" w:rsidP="001C5B4B">
      <w:pPr>
        <w:spacing w:after="0" w:line="240" w:lineRule="auto"/>
        <w:jc w:val="both"/>
        <w:rPr>
          <w:rFonts w:ascii="Times New Roman" w:eastAsia="Times New Roman" w:hAnsi="Times New Roman" w:cs="Times New Roman"/>
          <w:sz w:val="28"/>
          <w:szCs w:val="28"/>
          <w:u w:val="single"/>
          <w:lang w:eastAsia="ru-RU"/>
        </w:rPr>
      </w:pPr>
    </w:p>
    <w:p w:rsidR="001C5B4B" w:rsidRPr="00195514" w:rsidRDefault="001C5B4B" w:rsidP="001C5B4B">
      <w:pPr>
        <w:spacing w:after="0" w:line="240" w:lineRule="auto"/>
        <w:jc w:val="both"/>
        <w:rPr>
          <w:rFonts w:ascii="Times New Roman" w:eastAsia="Times New Roman" w:hAnsi="Times New Roman" w:cs="Times New Roman"/>
          <w:sz w:val="28"/>
          <w:szCs w:val="28"/>
          <w:u w:val="single"/>
          <w:lang w:eastAsia="ru-RU"/>
        </w:rPr>
      </w:pPr>
      <w:r w:rsidRPr="00195514">
        <w:rPr>
          <w:rFonts w:ascii="Times New Roman" w:eastAsia="Times New Roman" w:hAnsi="Times New Roman" w:cs="Times New Roman"/>
          <w:sz w:val="28"/>
          <w:szCs w:val="28"/>
          <w:u w:val="single"/>
          <w:lang w:eastAsia="ru-RU"/>
        </w:rPr>
        <w:t>В результате анализа заболеваемости мы выявили:</w:t>
      </w:r>
    </w:p>
    <w:p w:rsidR="001C5B4B" w:rsidRPr="00195514" w:rsidRDefault="001C5B4B" w:rsidP="001C5B4B">
      <w:pPr>
        <w:numPr>
          <w:ilvl w:val="0"/>
          <w:numId w:val="6"/>
        </w:numPr>
        <w:spacing w:after="0" w:line="240" w:lineRule="auto"/>
        <w:jc w:val="both"/>
        <w:rPr>
          <w:rFonts w:ascii="Times New Roman" w:eastAsia="Times New Roman" w:hAnsi="Times New Roman" w:cs="Times New Roman"/>
          <w:sz w:val="28"/>
          <w:szCs w:val="28"/>
          <w:u w:val="single"/>
          <w:lang w:eastAsia="ru-RU"/>
        </w:rPr>
      </w:pPr>
      <w:r w:rsidRPr="00195514">
        <w:rPr>
          <w:rFonts w:ascii="Times New Roman" w:eastAsia="Times New Roman" w:hAnsi="Times New Roman" w:cs="Times New Roman"/>
          <w:sz w:val="28"/>
          <w:szCs w:val="28"/>
          <w:u w:val="single"/>
          <w:lang w:eastAsia="ru-RU"/>
        </w:rPr>
        <w:t xml:space="preserve">уменьшилось количество дней, </w:t>
      </w:r>
      <w:proofErr w:type="gramStart"/>
      <w:r w:rsidRPr="00195514">
        <w:rPr>
          <w:rFonts w:ascii="Times New Roman" w:eastAsia="Times New Roman" w:hAnsi="Times New Roman" w:cs="Times New Roman"/>
          <w:sz w:val="28"/>
          <w:szCs w:val="28"/>
          <w:u w:val="single"/>
          <w:lang w:eastAsia="ru-RU"/>
        </w:rPr>
        <w:t>пропущенный</w:t>
      </w:r>
      <w:proofErr w:type="gramEnd"/>
      <w:r w:rsidRPr="00195514">
        <w:rPr>
          <w:rFonts w:ascii="Times New Roman" w:eastAsia="Times New Roman" w:hAnsi="Times New Roman" w:cs="Times New Roman"/>
          <w:sz w:val="28"/>
          <w:szCs w:val="28"/>
          <w:u w:val="single"/>
          <w:lang w:eastAsia="ru-RU"/>
        </w:rPr>
        <w:t xml:space="preserve"> детьми по болезни</w:t>
      </w:r>
    </w:p>
    <w:p w:rsidR="001C5B4B" w:rsidRPr="00195514" w:rsidRDefault="001C5B4B" w:rsidP="001C5B4B">
      <w:pPr>
        <w:numPr>
          <w:ilvl w:val="0"/>
          <w:numId w:val="6"/>
        </w:num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xml:space="preserve">снизилось общее количество заболеваний </w:t>
      </w:r>
    </w:p>
    <w:p w:rsidR="001C5B4B" w:rsidRPr="00195514" w:rsidRDefault="001C5B4B" w:rsidP="001C5B4B">
      <w:pPr>
        <w:rPr>
          <w:rFonts w:ascii="Times New Roman" w:eastAsia="Calibri" w:hAnsi="Times New Roman" w:cs="Times New Roman"/>
          <w:i/>
          <w:sz w:val="28"/>
          <w:szCs w:val="28"/>
        </w:rPr>
      </w:pPr>
      <w:r w:rsidRPr="00195514">
        <w:rPr>
          <w:rFonts w:ascii="Times New Roman" w:eastAsia="Calibri" w:hAnsi="Times New Roman" w:cs="Times New Roman"/>
          <w:i/>
          <w:sz w:val="28"/>
          <w:szCs w:val="28"/>
        </w:rPr>
        <w:t xml:space="preserve"> Режим работы детского сада</w:t>
      </w:r>
      <w:proofErr w:type="gramStart"/>
      <w:r w:rsidRPr="00195514">
        <w:rPr>
          <w:rFonts w:ascii="Times New Roman" w:eastAsia="Calibri" w:hAnsi="Times New Roman" w:cs="Times New Roman"/>
          <w:i/>
          <w:sz w:val="28"/>
          <w:szCs w:val="28"/>
        </w:rPr>
        <w:t xml:space="preserve"> :</w:t>
      </w:r>
      <w:proofErr w:type="gramEnd"/>
    </w:p>
    <w:p w:rsidR="001C5B4B" w:rsidRPr="00195514" w:rsidRDefault="001C5B4B" w:rsidP="001C5B4B">
      <w:pPr>
        <w:numPr>
          <w:ilvl w:val="0"/>
          <w:numId w:val="4"/>
        </w:numPr>
        <w:spacing w:after="0" w:line="240" w:lineRule="auto"/>
        <w:jc w:val="both"/>
        <w:rPr>
          <w:rFonts w:ascii="Times New Roman" w:eastAsia="Calibri" w:hAnsi="Times New Roman" w:cs="Times New Roman"/>
          <w:sz w:val="28"/>
          <w:szCs w:val="28"/>
        </w:rPr>
      </w:pPr>
      <w:r w:rsidRPr="00195514">
        <w:rPr>
          <w:rFonts w:ascii="Times New Roman" w:hAnsi="Times New Roman" w:cs="Times New Roman"/>
          <w:sz w:val="28"/>
          <w:szCs w:val="28"/>
        </w:rPr>
        <w:t xml:space="preserve">Рабочая неделя – пятидневная, с понедельника по пятницу. Длительность пребывания детей в группе –  9 часов. </w:t>
      </w:r>
    </w:p>
    <w:p w:rsidR="001C5B4B" w:rsidRPr="00195514" w:rsidRDefault="001C5B4B" w:rsidP="001C5B4B">
      <w:pPr>
        <w:numPr>
          <w:ilvl w:val="0"/>
          <w:numId w:val="4"/>
        </w:numPr>
        <w:spacing w:after="0" w:line="240" w:lineRule="auto"/>
        <w:jc w:val="both"/>
        <w:rPr>
          <w:rFonts w:ascii="Times New Roman" w:eastAsia="Calibri" w:hAnsi="Times New Roman" w:cs="Times New Roman"/>
          <w:sz w:val="28"/>
          <w:szCs w:val="28"/>
        </w:rPr>
      </w:pPr>
      <w:r w:rsidRPr="00195514">
        <w:rPr>
          <w:rFonts w:ascii="Times New Roman" w:hAnsi="Times New Roman" w:cs="Times New Roman"/>
          <w:sz w:val="28"/>
          <w:szCs w:val="28"/>
        </w:rPr>
        <w:t>Режим работы групп – с 8:30 до 4:30.</w:t>
      </w:r>
      <w:r w:rsidRPr="00195514">
        <w:rPr>
          <w:rFonts w:ascii="Times New Roman" w:eastAsia="Calibri" w:hAnsi="Times New Roman" w:cs="Times New Roman"/>
          <w:sz w:val="28"/>
          <w:szCs w:val="28"/>
        </w:rPr>
        <w:t xml:space="preserve"> выходные дни: суббота, воскресенье, праздничные календарные дни;</w:t>
      </w:r>
    </w:p>
    <w:p w:rsidR="001C5B4B" w:rsidRPr="00195514" w:rsidRDefault="001C5B4B" w:rsidP="001C5B4B">
      <w:pPr>
        <w:spacing w:after="0" w:line="240" w:lineRule="auto"/>
        <w:rPr>
          <w:rFonts w:ascii="Times New Roman" w:hAnsi="Times New Roman" w:cs="Times New Roman"/>
          <w:sz w:val="28"/>
          <w:szCs w:val="28"/>
        </w:rPr>
      </w:pPr>
    </w:p>
    <w:p w:rsidR="001C5B4B" w:rsidRPr="00195514" w:rsidRDefault="001C5B4B" w:rsidP="001C5B4B">
      <w:pPr>
        <w:widowControl w:val="0"/>
        <w:spacing w:after="0" w:line="240" w:lineRule="auto"/>
        <w:jc w:val="center"/>
        <w:rPr>
          <w:rFonts w:ascii="Times New Roman" w:hAnsi="Times New Roman" w:cs="Times New Roman"/>
          <w:b/>
          <w:sz w:val="28"/>
          <w:szCs w:val="28"/>
        </w:rPr>
      </w:pPr>
    </w:p>
    <w:p w:rsidR="001C5B4B" w:rsidRPr="00195514" w:rsidRDefault="001C5B4B" w:rsidP="001C5B4B">
      <w:pPr>
        <w:widowControl w:val="0"/>
        <w:spacing w:after="0" w:line="240" w:lineRule="auto"/>
        <w:jc w:val="both"/>
        <w:rPr>
          <w:rFonts w:ascii="Times New Roman" w:hAnsi="Times New Roman" w:cs="Times New Roman"/>
          <w:b/>
          <w:sz w:val="28"/>
          <w:szCs w:val="28"/>
        </w:rPr>
      </w:pPr>
      <w:r w:rsidRPr="00195514">
        <w:rPr>
          <w:rFonts w:ascii="Times New Roman" w:hAnsi="Times New Roman" w:cs="Times New Roman"/>
          <w:b/>
          <w:sz w:val="28"/>
          <w:szCs w:val="28"/>
          <w:lang w:val="en-US"/>
        </w:rPr>
        <w:t>II</w:t>
      </w:r>
      <w:r w:rsidRPr="00195514">
        <w:rPr>
          <w:rFonts w:ascii="Times New Roman" w:hAnsi="Times New Roman" w:cs="Times New Roman"/>
          <w:b/>
          <w:sz w:val="28"/>
          <w:szCs w:val="28"/>
        </w:rPr>
        <w:t>. Система управления организации</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Управление Детским садом осуществляется в соответствии с действующим законодательством и уставом Детского сада.</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Управление Детским садом строится на принципах единоначалия и коллегиальности. Коллегиальными органами управления являются:  педагогический совет, общее собрание работников. Единоличным исполнительным органом является руководитель – заведующий.</w:t>
      </w:r>
    </w:p>
    <w:p w:rsidR="001C5B4B" w:rsidRPr="00195514" w:rsidRDefault="001C5B4B" w:rsidP="001C5B4B">
      <w:pPr>
        <w:shd w:val="clear" w:color="auto" w:fill="FFFFFF"/>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bCs/>
          <w:sz w:val="28"/>
          <w:szCs w:val="28"/>
          <w:lang w:eastAsia="ru-RU"/>
        </w:rPr>
        <w:t>Органы управления, действующие в Детском саду</w:t>
      </w:r>
    </w:p>
    <w:tbl>
      <w:tblPr>
        <w:tblW w:w="5000" w:type="pct"/>
        <w:jc w:val="center"/>
        <w:tblCellMar>
          <w:left w:w="0" w:type="dxa"/>
          <w:right w:w="0" w:type="dxa"/>
        </w:tblCellMar>
        <w:tblLook w:val="04A0"/>
      </w:tblPr>
      <w:tblGrid>
        <w:gridCol w:w="2708"/>
        <w:gridCol w:w="6833"/>
      </w:tblGrid>
      <w:tr w:rsidR="001C5B4B" w:rsidRPr="00195514" w:rsidTr="00195514">
        <w:trPr>
          <w:jc w:val="center"/>
        </w:trPr>
        <w:tc>
          <w:tcPr>
            <w:tcW w:w="1419" w:type="pct"/>
            <w:tcBorders>
              <w:top w:val="single" w:sz="8" w:space="0" w:color="000080"/>
              <w:left w:val="single" w:sz="8" w:space="0" w:color="000080"/>
              <w:bottom w:val="single" w:sz="8" w:space="0" w:color="000080"/>
              <w:right w:val="nil"/>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Наименование органа</w:t>
            </w:r>
          </w:p>
        </w:tc>
        <w:tc>
          <w:tcPr>
            <w:tcW w:w="3581" w:type="pct"/>
            <w:tcBorders>
              <w:top w:val="single" w:sz="8" w:space="0" w:color="000080"/>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Функции</w:t>
            </w:r>
          </w:p>
        </w:tc>
      </w:tr>
      <w:tr w:rsidR="001C5B4B" w:rsidRPr="00195514" w:rsidTr="00195514">
        <w:trPr>
          <w:trHeight w:val="3096"/>
          <w:jc w:val="center"/>
        </w:trPr>
        <w:tc>
          <w:tcPr>
            <w:tcW w:w="1419" w:type="pct"/>
            <w:tcBorders>
              <w:top w:val="single" w:sz="8" w:space="0" w:color="000080"/>
              <w:left w:val="single" w:sz="8" w:space="0" w:color="000080"/>
              <w:right w:val="nil"/>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lastRenderedPageBreak/>
              <w:t>Заведующий</w:t>
            </w:r>
          </w:p>
        </w:tc>
        <w:tc>
          <w:tcPr>
            <w:tcW w:w="3581" w:type="pct"/>
            <w:tcBorders>
              <w:top w:val="single" w:sz="8" w:space="0" w:color="000080"/>
              <w:left w:val="single" w:sz="8" w:space="0" w:color="000080"/>
              <w:right w:val="single" w:sz="8" w:space="0" w:color="000080"/>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Контролирует работу и обеспечивает эффективное взаимодействие структурных подразделений организации, утверждает штатное расписание, отчетные документы организации, осуществляет общее руководство Детским садом</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Рассматривает вопросы:</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развития образовательной организации;</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финансово-хозяйственной деятельности;</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материально-технического обеспечения</w:t>
            </w:r>
          </w:p>
        </w:tc>
      </w:tr>
      <w:tr w:rsidR="001C5B4B" w:rsidRPr="00195514" w:rsidTr="00195514">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Педагогический совет</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Осуществляет текущее руководство образовательной деятельностью Детского сада, в том числе рассматривает вопросы:</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развития образовательных услуг;</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регламентации образовательных отношений;</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разработки образовательных программ;</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выбора учебников, учебных пособий, средств обучения и воспитания;</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материально-технического обеспечения образовательного процесса;</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аттестации, повышении квалификации педагогических работников;</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координации деятельности методических объединений</w:t>
            </w:r>
          </w:p>
        </w:tc>
      </w:tr>
      <w:tr w:rsidR="001C5B4B" w:rsidRPr="00195514" w:rsidTr="00195514">
        <w:trPr>
          <w:jc w:val="center"/>
        </w:trPr>
        <w:tc>
          <w:tcPr>
            <w:tcW w:w="1419" w:type="pct"/>
            <w:tcBorders>
              <w:top w:val="nil"/>
              <w:left w:val="single" w:sz="8" w:space="0" w:color="000080"/>
              <w:bottom w:val="single" w:sz="8" w:space="0" w:color="000080"/>
              <w:right w:val="nil"/>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Общее собрание работников</w:t>
            </w:r>
          </w:p>
        </w:tc>
        <w:tc>
          <w:tcPr>
            <w:tcW w:w="3581" w:type="pct"/>
            <w:tcBorders>
              <w:top w:val="nil"/>
              <w:left w:val="single" w:sz="8" w:space="0" w:color="000080"/>
              <w:bottom w:val="single" w:sz="8" w:space="0" w:color="000080"/>
              <w:right w:val="single" w:sz="8" w:space="0" w:color="000080"/>
            </w:tcBorders>
            <w:shd w:val="clear" w:color="auto" w:fill="FFFFFF"/>
            <w:tcMar>
              <w:top w:w="0" w:type="dxa"/>
              <w:left w:w="78" w:type="dxa"/>
              <w:bottom w:w="0" w:type="dxa"/>
              <w:right w:w="108" w:type="dxa"/>
            </w:tcMar>
            <w:hideMark/>
          </w:tcPr>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Реализует право работников участвовать в управлении образовательной организацией, в том числе:</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участвовать в разработке и принятии коллективного договора, Правил трудового распорядка, изменений и дополнений к ним;</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принимать локальные акты, которые регламентируют деятельность образовательной организации и связаны с правами и обязанностями работников;</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разрешать конфликтные ситуации между работниками и администрацией образовательной организации;</w:t>
            </w:r>
          </w:p>
          <w:p w:rsidR="001C5B4B" w:rsidRPr="00195514" w:rsidRDefault="001C5B4B" w:rsidP="00195514">
            <w:pPr>
              <w:spacing w:after="0" w:line="240" w:lineRule="auto"/>
              <w:jc w:val="both"/>
              <w:rPr>
                <w:rFonts w:ascii="Times New Roman" w:hAnsi="Times New Roman" w:cs="Times New Roman"/>
                <w:sz w:val="28"/>
                <w:szCs w:val="28"/>
                <w:lang w:eastAsia="ru-RU"/>
              </w:rPr>
            </w:pPr>
            <w:r w:rsidRPr="00195514">
              <w:rPr>
                <w:rFonts w:ascii="Times New Roman" w:hAnsi="Times New Roman" w:cs="Times New Roman"/>
                <w:sz w:val="28"/>
                <w:szCs w:val="28"/>
                <w:lang w:eastAsia="ru-RU"/>
              </w:rPr>
              <w:t>− вносить предложения по корректировке плана мероприятий организации, совершенствованию ее работы и развитию материальной базы</w:t>
            </w:r>
          </w:p>
        </w:tc>
      </w:tr>
    </w:tbl>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Структура и система управления соответствуют специфике деятельности Детского сада.</w:t>
      </w:r>
    </w:p>
    <w:p w:rsidR="001C5B4B" w:rsidRPr="00195514" w:rsidRDefault="001C5B4B" w:rsidP="001C5B4B">
      <w:pPr>
        <w:spacing w:after="0" w:line="240" w:lineRule="auto"/>
        <w:jc w:val="both"/>
        <w:rPr>
          <w:rFonts w:ascii="Times New Roman" w:hAnsi="Times New Roman" w:cs="Times New Roman"/>
          <w:b/>
          <w:bCs/>
          <w:sz w:val="28"/>
          <w:szCs w:val="28"/>
        </w:rPr>
      </w:pPr>
    </w:p>
    <w:p w:rsidR="001C5B4B" w:rsidRPr="00195514" w:rsidRDefault="001C5B4B" w:rsidP="001C5B4B">
      <w:pPr>
        <w:spacing w:after="0" w:line="240" w:lineRule="auto"/>
        <w:jc w:val="both"/>
        <w:rPr>
          <w:rFonts w:ascii="Times New Roman" w:hAnsi="Times New Roman" w:cs="Times New Roman"/>
          <w:b/>
          <w:sz w:val="28"/>
          <w:szCs w:val="28"/>
        </w:rPr>
      </w:pPr>
      <w:r w:rsidRPr="00195514">
        <w:rPr>
          <w:rFonts w:ascii="Times New Roman" w:hAnsi="Times New Roman" w:cs="Times New Roman"/>
          <w:b/>
          <w:bCs/>
          <w:sz w:val="28"/>
          <w:szCs w:val="28"/>
          <w:lang w:val="en-US"/>
        </w:rPr>
        <w:t>III</w:t>
      </w:r>
      <w:r w:rsidRPr="00195514">
        <w:rPr>
          <w:rFonts w:ascii="Times New Roman" w:hAnsi="Times New Roman" w:cs="Times New Roman"/>
          <w:b/>
          <w:bCs/>
          <w:sz w:val="28"/>
          <w:szCs w:val="28"/>
        </w:rPr>
        <w:t>. Оценка образовательной деятельности</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xml:space="preserve">Образовательная деятельность в Детском саду организована в соответствии с Федеральным законом от 29.12.2012 № 273-ФЗ «Об образовании в </w:t>
      </w:r>
      <w:r w:rsidRPr="00195514">
        <w:rPr>
          <w:rFonts w:ascii="Times New Roman" w:hAnsi="Times New Roman" w:cs="Times New Roman"/>
          <w:sz w:val="28"/>
          <w:szCs w:val="28"/>
        </w:rPr>
        <w:lastRenderedPageBreak/>
        <w:t xml:space="preserve">Российской Федерации», ФГОС дошкольного образования, </w:t>
      </w:r>
      <w:proofErr w:type="spellStart"/>
      <w:r w:rsidRPr="00195514">
        <w:rPr>
          <w:rFonts w:ascii="Times New Roman" w:hAnsi="Times New Roman" w:cs="Times New Roman"/>
          <w:sz w:val="28"/>
          <w:szCs w:val="28"/>
        </w:rPr>
        <w:t>СанПиН</w:t>
      </w:r>
      <w:proofErr w:type="spellEnd"/>
      <w:r w:rsidRPr="00195514">
        <w:rPr>
          <w:rFonts w:ascii="Times New Roman" w:hAnsi="Times New Roman" w:cs="Times New Roman"/>
          <w:sz w:val="28"/>
          <w:szCs w:val="28"/>
        </w:rPr>
        <w:t xml:space="preserve"> 2.4.1.3049-13 «Санитарно-эпидемиологические требования к устройству, содержанию и организации режима работы дошкольных образовательных организаций».</w:t>
      </w:r>
    </w:p>
    <w:p w:rsidR="001C5B4B" w:rsidRPr="00195514" w:rsidRDefault="001C5B4B" w:rsidP="001C5B4B">
      <w:pPr>
        <w:jc w:val="both"/>
        <w:rPr>
          <w:rFonts w:ascii="Times New Roman" w:eastAsia="Calibri" w:hAnsi="Times New Roman" w:cs="Times New Roman"/>
          <w:sz w:val="28"/>
          <w:szCs w:val="28"/>
        </w:rPr>
      </w:pPr>
      <w:r w:rsidRPr="00195514">
        <w:rPr>
          <w:rFonts w:ascii="Times New Roman" w:hAnsi="Times New Roman" w:cs="Times New Roman"/>
          <w:sz w:val="28"/>
          <w:szCs w:val="28"/>
        </w:rPr>
        <w:t>Образовательная деятельность ведется на основании утвержденной основной образовательной программы дошкольного образования, которая составлена в соответствии с ФГОС дошкольного образования, с учетом примерной образовательной программы дошкольного образования, санитарно-эпидемиологическими правилами и нормативами, с учетом недельной нагрузки</w:t>
      </w:r>
    </w:p>
    <w:p w:rsidR="001C5B4B" w:rsidRPr="00195514" w:rsidRDefault="001C5B4B" w:rsidP="001C5B4B">
      <w:pPr>
        <w:rPr>
          <w:rFonts w:ascii="Times New Roman" w:eastAsia="Calibri" w:hAnsi="Times New Roman" w:cs="Times New Roman"/>
          <w:b/>
          <w:sz w:val="28"/>
          <w:szCs w:val="28"/>
        </w:rPr>
      </w:pPr>
      <w:r w:rsidRPr="00195514">
        <w:rPr>
          <w:rFonts w:ascii="Times New Roman" w:eastAsia="Times New Roman" w:hAnsi="Times New Roman" w:cs="Times New Roman"/>
          <w:b/>
          <w:bCs/>
          <w:i/>
          <w:sz w:val="28"/>
          <w:szCs w:val="28"/>
          <w:lang w:eastAsia="ru-RU"/>
        </w:rPr>
        <w:t>Программное обеспечение:</w:t>
      </w:r>
    </w:p>
    <w:p w:rsidR="001C5B4B" w:rsidRPr="00195514" w:rsidRDefault="001C5B4B" w:rsidP="001C5B4B">
      <w:pPr>
        <w:numPr>
          <w:ilvl w:val="0"/>
          <w:numId w:val="3"/>
        </w:num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Основная образовательная программа МБДОУ «Бахтинский детский сад »</w:t>
      </w:r>
    </w:p>
    <w:p w:rsidR="001C5B4B" w:rsidRPr="00195514" w:rsidRDefault="001C5B4B" w:rsidP="001C5B4B">
      <w:pPr>
        <w:numPr>
          <w:ilvl w:val="1"/>
          <w:numId w:val="1"/>
        </w:numPr>
        <w:spacing w:after="0" w:line="240" w:lineRule="auto"/>
        <w:ind w:left="77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xml:space="preserve">Примерная основная общеобразовательная программа дошкольного образования «От рождения до школы», под ред. Н.Е. </w:t>
      </w:r>
      <w:proofErr w:type="spellStart"/>
      <w:r w:rsidRPr="00195514">
        <w:rPr>
          <w:rFonts w:ascii="Times New Roman" w:eastAsia="Times New Roman" w:hAnsi="Times New Roman" w:cs="Times New Roman"/>
          <w:sz w:val="28"/>
          <w:szCs w:val="28"/>
          <w:lang w:eastAsia="ru-RU"/>
        </w:rPr>
        <w:t>Веракса</w:t>
      </w:r>
      <w:proofErr w:type="spellEnd"/>
      <w:r w:rsidRPr="00195514">
        <w:rPr>
          <w:rFonts w:ascii="Times New Roman" w:eastAsia="Times New Roman" w:hAnsi="Times New Roman" w:cs="Times New Roman"/>
          <w:sz w:val="28"/>
          <w:szCs w:val="28"/>
          <w:lang w:eastAsia="ru-RU"/>
        </w:rPr>
        <w:t>, Т.С. Комаровой, М.А. Васильевой</w:t>
      </w:r>
    </w:p>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p>
    <w:p w:rsidR="001C5B4B" w:rsidRPr="00195514" w:rsidRDefault="001C5B4B" w:rsidP="001C5B4B">
      <w:pPr>
        <w:numPr>
          <w:ilvl w:val="1"/>
          <w:numId w:val="1"/>
        </w:numPr>
        <w:spacing w:after="0" w:line="240" w:lineRule="auto"/>
        <w:ind w:right="678"/>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Программа «</w:t>
      </w:r>
      <w:proofErr w:type="spellStart"/>
      <w:r w:rsidRPr="00195514">
        <w:rPr>
          <w:rFonts w:ascii="Times New Roman" w:eastAsia="Calibri" w:hAnsi="Times New Roman" w:cs="Times New Roman"/>
          <w:sz w:val="28"/>
          <w:szCs w:val="28"/>
        </w:rPr>
        <w:t>Тугантелдэсойлэшэбез</w:t>
      </w:r>
      <w:proofErr w:type="spellEnd"/>
      <w:proofErr w:type="gramStart"/>
      <w:r w:rsidRPr="00195514">
        <w:rPr>
          <w:rFonts w:ascii="Times New Roman" w:eastAsia="Calibri" w:hAnsi="Times New Roman" w:cs="Times New Roman"/>
          <w:sz w:val="28"/>
          <w:szCs w:val="28"/>
        </w:rPr>
        <w:t>»(</w:t>
      </w:r>
      <w:proofErr w:type="spellStart"/>
      <w:proofErr w:type="gramEnd"/>
      <w:r w:rsidRPr="00195514">
        <w:rPr>
          <w:rFonts w:ascii="Times New Roman" w:eastAsia="Calibri" w:hAnsi="Times New Roman" w:cs="Times New Roman"/>
          <w:sz w:val="28"/>
          <w:szCs w:val="28"/>
        </w:rPr>
        <w:t>Балаларбакчасында</w:t>
      </w:r>
      <w:proofErr w:type="spellEnd"/>
      <w:r w:rsidRPr="00195514">
        <w:rPr>
          <w:rFonts w:ascii="Times New Roman" w:eastAsia="Calibri" w:hAnsi="Times New Roman" w:cs="Times New Roman"/>
          <w:sz w:val="28"/>
          <w:szCs w:val="28"/>
        </w:rPr>
        <w:t xml:space="preserve"> татар </w:t>
      </w:r>
      <w:proofErr w:type="spellStart"/>
      <w:r w:rsidRPr="00195514">
        <w:rPr>
          <w:rFonts w:ascii="Times New Roman" w:eastAsia="Calibri" w:hAnsi="Times New Roman" w:cs="Times New Roman"/>
          <w:sz w:val="28"/>
          <w:szCs w:val="28"/>
        </w:rPr>
        <w:t>телендэтэрбияхэмбелембиру</w:t>
      </w:r>
      <w:proofErr w:type="spellEnd"/>
      <w:r w:rsidRPr="00195514">
        <w:rPr>
          <w:rFonts w:ascii="Times New Roman" w:eastAsia="Calibri" w:hAnsi="Times New Roman" w:cs="Times New Roman"/>
          <w:sz w:val="28"/>
          <w:szCs w:val="28"/>
        </w:rPr>
        <w:t xml:space="preserve">), авторы Ф. В. </w:t>
      </w:r>
      <w:proofErr w:type="spellStart"/>
      <w:r w:rsidRPr="00195514">
        <w:rPr>
          <w:rFonts w:ascii="Times New Roman" w:eastAsia="Calibri" w:hAnsi="Times New Roman" w:cs="Times New Roman"/>
          <w:sz w:val="28"/>
          <w:szCs w:val="28"/>
        </w:rPr>
        <w:t>Хазратова</w:t>
      </w:r>
      <w:proofErr w:type="spellEnd"/>
      <w:r w:rsidRPr="00195514">
        <w:rPr>
          <w:rFonts w:ascii="Times New Roman" w:eastAsia="Calibri" w:hAnsi="Times New Roman" w:cs="Times New Roman"/>
          <w:sz w:val="28"/>
          <w:szCs w:val="28"/>
        </w:rPr>
        <w:t xml:space="preserve">, З. Г. </w:t>
      </w:r>
      <w:proofErr w:type="spellStart"/>
      <w:r w:rsidRPr="00195514">
        <w:rPr>
          <w:rFonts w:ascii="Times New Roman" w:eastAsia="Calibri" w:hAnsi="Times New Roman" w:cs="Times New Roman"/>
          <w:sz w:val="28"/>
          <w:szCs w:val="28"/>
        </w:rPr>
        <w:t>Шарафетдинова</w:t>
      </w:r>
      <w:proofErr w:type="spellEnd"/>
      <w:r w:rsidRPr="00195514">
        <w:rPr>
          <w:rFonts w:ascii="Times New Roman" w:eastAsia="Calibri" w:hAnsi="Times New Roman" w:cs="Times New Roman"/>
          <w:sz w:val="28"/>
          <w:szCs w:val="28"/>
        </w:rPr>
        <w:t>, И. Җ. Хәбибуллина.</w:t>
      </w:r>
    </w:p>
    <w:p w:rsidR="001C5B4B" w:rsidRPr="00195514" w:rsidRDefault="001C5B4B" w:rsidP="001C5B4B">
      <w:pPr>
        <w:numPr>
          <w:ilvl w:val="1"/>
          <w:numId w:val="1"/>
        </w:numPr>
        <w:spacing w:after="0" w:line="240" w:lineRule="auto"/>
        <w:jc w:val="both"/>
        <w:rPr>
          <w:rFonts w:ascii="Times New Roman" w:eastAsia="Times New Roman" w:hAnsi="Times New Roman" w:cs="Times New Roman"/>
          <w:sz w:val="28"/>
          <w:szCs w:val="28"/>
          <w:lang w:eastAsia="ru-RU"/>
        </w:rPr>
      </w:pPr>
      <w:r w:rsidRPr="00195514">
        <w:rPr>
          <w:rFonts w:ascii="Times New Roman" w:eastAsia="Calibri" w:hAnsi="Times New Roman" w:cs="Times New Roman"/>
          <w:sz w:val="28"/>
          <w:szCs w:val="28"/>
        </w:rPr>
        <w:t>«</w:t>
      </w:r>
      <w:proofErr w:type="spellStart"/>
      <w:r w:rsidRPr="00195514">
        <w:rPr>
          <w:rFonts w:ascii="Times New Roman" w:eastAsia="Calibri" w:hAnsi="Times New Roman" w:cs="Times New Roman"/>
          <w:sz w:val="28"/>
          <w:szCs w:val="28"/>
        </w:rPr>
        <w:t>МэктэпкэчэяшьтэгелэрэлифбасыАвазларныуйнату</w:t>
      </w:r>
      <w:proofErr w:type="spellEnd"/>
      <w:r w:rsidRPr="00195514">
        <w:rPr>
          <w:rFonts w:ascii="Times New Roman" w:eastAsia="Calibri" w:hAnsi="Times New Roman" w:cs="Times New Roman"/>
          <w:sz w:val="28"/>
          <w:szCs w:val="28"/>
        </w:rPr>
        <w:t xml:space="preserve">» по обучению грамоте детей татарской национальности 6-7 лет под редакцией </w:t>
      </w:r>
      <w:proofErr w:type="spellStart"/>
      <w:r w:rsidRPr="00195514">
        <w:rPr>
          <w:rFonts w:ascii="Times New Roman" w:eastAsia="Calibri" w:hAnsi="Times New Roman" w:cs="Times New Roman"/>
          <w:sz w:val="28"/>
          <w:szCs w:val="28"/>
        </w:rPr>
        <w:t>Р.К.Шаеховой</w:t>
      </w:r>
      <w:proofErr w:type="spellEnd"/>
    </w:p>
    <w:p w:rsidR="001C5B4B" w:rsidRPr="00195514" w:rsidRDefault="001C5B4B" w:rsidP="001C5B4B">
      <w:pPr>
        <w:numPr>
          <w:ilvl w:val="1"/>
          <w:numId w:val="1"/>
        </w:numPr>
        <w:spacing w:after="0" w:line="240" w:lineRule="auto"/>
        <w:ind w:left="770"/>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xml:space="preserve">Парциальная программа: «Основы безопасности детей дошкольного возраста» под ред. Н.Н. Авдеевой, О.Л. Князевой, Р.Б. </w:t>
      </w:r>
      <w:proofErr w:type="spellStart"/>
      <w:r w:rsidRPr="00195514">
        <w:rPr>
          <w:rFonts w:ascii="Times New Roman" w:eastAsia="Times New Roman" w:hAnsi="Times New Roman" w:cs="Times New Roman"/>
          <w:sz w:val="28"/>
          <w:szCs w:val="28"/>
          <w:lang w:eastAsia="ru-RU"/>
        </w:rPr>
        <w:t>Стеркиной</w:t>
      </w:r>
      <w:proofErr w:type="spellEnd"/>
      <w:r w:rsidRPr="00195514">
        <w:rPr>
          <w:rFonts w:ascii="Times New Roman" w:eastAsia="Times New Roman" w:hAnsi="Times New Roman" w:cs="Times New Roman"/>
          <w:sz w:val="28"/>
          <w:szCs w:val="28"/>
          <w:lang w:eastAsia="ru-RU"/>
        </w:rPr>
        <w:t>.</w:t>
      </w:r>
    </w:p>
    <w:p w:rsidR="001C5B4B" w:rsidRPr="00195514" w:rsidRDefault="001C5B4B" w:rsidP="001C5B4B">
      <w:pPr>
        <w:keepNext/>
        <w:numPr>
          <w:ilvl w:val="1"/>
          <w:numId w:val="1"/>
        </w:numPr>
        <w:spacing w:after="0" w:line="240" w:lineRule="auto"/>
        <w:ind w:left="770"/>
        <w:jc w:val="both"/>
        <w:outlineLvl w:val="1"/>
        <w:rPr>
          <w:rFonts w:ascii="Times New Roman" w:eastAsia="Times New Roman" w:hAnsi="Times New Roman" w:cs="Times New Roman"/>
          <w:bCs/>
          <w:iCs/>
          <w:sz w:val="28"/>
          <w:szCs w:val="28"/>
          <w:lang w:eastAsia="ru-RU"/>
        </w:rPr>
      </w:pPr>
      <w:proofErr w:type="spellStart"/>
      <w:r w:rsidRPr="00195514">
        <w:rPr>
          <w:rFonts w:ascii="Times New Roman" w:eastAsia="Times New Roman" w:hAnsi="Times New Roman" w:cs="Times New Roman"/>
          <w:bCs/>
          <w:iCs/>
          <w:sz w:val="28"/>
          <w:szCs w:val="28"/>
          <w:lang w:eastAsia="ru-RU"/>
        </w:rPr>
        <w:t>Р.А.Бурганова</w:t>
      </w:r>
      <w:proofErr w:type="spellEnd"/>
      <w:r w:rsidRPr="00195514">
        <w:rPr>
          <w:rFonts w:ascii="Times New Roman" w:eastAsia="Times New Roman" w:hAnsi="Times New Roman" w:cs="Times New Roman"/>
          <w:bCs/>
          <w:iCs/>
          <w:sz w:val="28"/>
          <w:szCs w:val="28"/>
          <w:lang w:eastAsia="ru-RU"/>
        </w:rPr>
        <w:t xml:space="preserve"> « </w:t>
      </w:r>
      <w:proofErr w:type="spellStart"/>
      <w:r w:rsidRPr="00195514">
        <w:rPr>
          <w:rFonts w:ascii="Times New Roman" w:eastAsia="Times New Roman" w:hAnsi="Times New Roman" w:cs="Times New Roman"/>
          <w:bCs/>
          <w:iCs/>
          <w:sz w:val="28"/>
          <w:szCs w:val="28"/>
          <w:lang w:eastAsia="ru-RU"/>
        </w:rPr>
        <w:t>Ознокомление</w:t>
      </w:r>
      <w:proofErr w:type="spellEnd"/>
      <w:r w:rsidRPr="00195514">
        <w:rPr>
          <w:rFonts w:ascii="Times New Roman" w:eastAsia="Times New Roman" w:hAnsi="Times New Roman" w:cs="Times New Roman"/>
          <w:bCs/>
          <w:iCs/>
          <w:sz w:val="28"/>
          <w:szCs w:val="28"/>
          <w:lang w:eastAsia="ru-RU"/>
        </w:rPr>
        <w:t xml:space="preserve"> дошкольников с природой родного края.</w:t>
      </w:r>
    </w:p>
    <w:p w:rsidR="001C5B4B" w:rsidRPr="00195514" w:rsidRDefault="001C5B4B" w:rsidP="001C5B4B">
      <w:pPr>
        <w:spacing w:after="0" w:line="240" w:lineRule="auto"/>
        <w:jc w:val="both"/>
        <w:rPr>
          <w:rFonts w:ascii="Times New Roman" w:eastAsia="Calibri" w:hAnsi="Times New Roman" w:cs="Times New Roman"/>
          <w:i/>
          <w:sz w:val="28"/>
          <w:szCs w:val="28"/>
          <w:lang w:eastAsia="ru-RU"/>
        </w:rPr>
      </w:pPr>
      <w:r w:rsidRPr="00195514">
        <w:rPr>
          <w:rFonts w:ascii="Times New Roman" w:eastAsia="Calibri" w:hAnsi="Times New Roman" w:cs="Times New Roman"/>
          <w:i/>
          <w:sz w:val="28"/>
          <w:szCs w:val="28"/>
          <w:lang w:eastAsia="ru-RU"/>
        </w:rPr>
        <w:t>Педагогические системы и технологии</w:t>
      </w:r>
    </w:p>
    <w:p w:rsidR="001C5B4B" w:rsidRPr="00195514" w:rsidRDefault="001C5B4B" w:rsidP="001C5B4B">
      <w:pPr>
        <w:numPr>
          <w:ilvl w:val="0"/>
          <w:numId w:val="2"/>
        </w:numPr>
        <w:spacing w:after="0" w:line="240" w:lineRule="auto"/>
        <w:jc w:val="both"/>
        <w:rPr>
          <w:rFonts w:ascii="Times New Roman" w:eastAsia="Calibri" w:hAnsi="Times New Roman" w:cs="Times New Roman"/>
          <w:sz w:val="28"/>
          <w:szCs w:val="28"/>
          <w:lang w:eastAsia="ru-RU"/>
        </w:rPr>
      </w:pPr>
      <w:r w:rsidRPr="00195514">
        <w:rPr>
          <w:rFonts w:ascii="Times New Roman" w:eastAsia="Calibri" w:hAnsi="Times New Roman" w:cs="Times New Roman"/>
          <w:sz w:val="28"/>
          <w:szCs w:val="28"/>
          <w:lang w:eastAsia="ru-RU"/>
        </w:rPr>
        <w:t xml:space="preserve">Развивающие игры </w:t>
      </w:r>
      <w:proofErr w:type="spellStart"/>
      <w:r w:rsidRPr="00195514">
        <w:rPr>
          <w:rFonts w:ascii="Times New Roman" w:eastAsia="Calibri" w:hAnsi="Times New Roman" w:cs="Times New Roman"/>
          <w:sz w:val="28"/>
          <w:szCs w:val="28"/>
          <w:lang w:eastAsia="ru-RU"/>
        </w:rPr>
        <w:t>Б.Никитина</w:t>
      </w:r>
      <w:proofErr w:type="gramStart"/>
      <w:r w:rsidRPr="00195514">
        <w:rPr>
          <w:rFonts w:ascii="Times New Roman" w:eastAsia="Calibri" w:hAnsi="Times New Roman" w:cs="Times New Roman"/>
          <w:sz w:val="28"/>
          <w:szCs w:val="28"/>
          <w:lang w:eastAsia="ru-RU"/>
        </w:rPr>
        <w:t>,Т</w:t>
      </w:r>
      <w:proofErr w:type="gramEnd"/>
      <w:r w:rsidRPr="00195514">
        <w:rPr>
          <w:rFonts w:ascii="Times New Roman" w:eastAsia="Calibri" w:hAnsi="Times New Roman" w:cs="Times New Roman"/>
          <w:sz w:val="28"/>
          <w:szCs w:val="28"/>
          <w:lang w:eastAsia="ru-RU"/>
        </w:rPr>
        <w:t>РИЗ,методикаР.К.Шаеховой</w:t>
      </w:r>
      <w:proofErr w:type="spellEnd"/>
      <w:r w:rsidRPr="00195514">
        <w:rPr>
          <w:rFonts w:ascii="Times New Roman" w:eastAsia="Calibri" w:hAnsi="Times New Roman" w:cs="Times New Roman"/>
          <w:sz w:val="28"/>
          <w:szCs w:val="28"/>
          <w:lang w:eastAsia="ru-RU"/>
        </w:rPr>
        <w:t xml:space="preserve"> «Читая учимся творить», «</w:t>
      </w:r>
      <w:proofErr w:type="spellStart"/>
      <w:r w:rsidRPr="00195514">
        <w:rPr>
          <w:rFonts w:ascii="Times New Roman" w:eastAsia="Calibri" w:hAnsi="Times New Roman" w:cs="Times New Roman"/>
          <w:sz w:val="28"/>
          <w:szCs w:val="28"/>
          <w:lang w:eastAsia="ru-RU"/>
        </w:rPr>
        <w:t>Предшкольнаяподготовка</w:t>
      </w:r>
      <w:proofErr w:type="spellEnd"/>
      <w:r w:rsidRPr="00195514">
        <w:rPr>
          <w:rFonts w:ascii="Times New Roman" w:eastAsia="Calibri" w:hAnsi="Times New Roman" w:cs="Times New Roman"/>
          <w:sz w:val="28"/>
          <w:szCs w:val="28"/>
          <w:lang w:eastAsia="ru-RU"/>
        </w:rPr>
        <w:t xml:space="preserve">»,курс занятий по конструктивной деятельности под ред.О.А. </w:t>
      </w:r>
      <w:proofErr w:type="spellStart"/>
      <w:r w:rsidRPr="00195514">
        <w:rPr>
          <w:rFonts w:ascii="Times New Roman" w:eastAsia="Calibri" w:hAnsi="Times New Roman" w:cs="Times New Roman"/>
          <w:sz w:val="28"/>
          <w:szCs w:val="28"/>
          <w:lang w:eastAsia="ru-RU"/>
        </w:rPr>
        <w:t>Сафановой</w:t>
      </w:r>
      <w:proofErr w:type="spellEnd"/>
      <w:r w:rsidRPr="00195514">
        <w:rPr>
          <w:rFonts w:ascii="Times New Roman" w:eastAsia="Calibri" w:hAnsi="Times New Roman" w:cs="Times New Roman"/>
          <w:sz w:val="28"/>
          <w:szCs w:val="28"/>
          <w:lang w:eastAsia="ru-RU"/>
        </w:rPr>
        <w:t>; курс занятий по развитию у детей элементарных математических представлений под ред. В.П.Новиковой.</w:t>
      </w:r>
    </w:p>
    <w:p w:rsidR="001C5B4B" w:rsidRPr="00195514" w:rsidRDefault="001C5B4B" w:rsidP="001C5B4B">
      <w:pPr>
        <w:numPr>
          <w:ilvl w:val="0"/>
          <w:numId w:val="2"/>
        </w:numPr>
        <w:spacing w:after="0" w:line="240" w:lineRule="auto"/>
        <w:jc w:val="both"/>
        <w:rPr>
          <w:rFonts w:ascii="Times New Roman" w:eastAsia="Calibri" w:hAnsi="Times New Roman" w:cs="Times New Roman"/>
          <w:sz w:val="28"/>
          <w:szCs w:val="28"/>
          <w:lang w:eastAsia="ru-RU"/>
        </w:rPr>
      </w:pPr>
      <w:proofErr w:type="spellStart"/>
      <w:proofErr w:type="gramStart"/>
      <w:r w:rsidRPr="00195514">
        <w:rPr>
          <w:rFonts w:ascii="Times New Roman" w:eastAsia="Calibri" w:hAnsi="Times New Roman" w:cs="Times New Roman"/>
          <w:sz w:val="28"/>
          <w:szCs w:val="28"/>
          <w:lang w:eastAsia="ru-RU"/>
        </w:rPr>
        <w:t>Учебн</w:t>
      </w:r>
      <w:r w:rsidR="00291D61" w:rsidRPr="00195514">
        <w:rPr>
          <w:rFonts w:ascii="Times New Roman" w:eastAsia="Calibri" w:hAnsi="Times New Roman" w:cs="Times New Roman"/>
          <w:sz w:val="28"/>
          <w:szCs w:val="28"/>
          <w:lang w:eastAsia="ru-RU"/>
        </w:rPr>
        <w:t>о</w:t>
      </w:r>
      <w:proofErr w:type="spellEnd"/>
      <w:r w:rsidR="00291D61" w:rsidRPr="00195514">
        <w:rPr>
          <w:rFonts w:ascii="Times New Roman" w:eastAsia="Calibri" w:hAnsi="Times New Roman" w:cs="Times New Roman"/>
          <w:sz w:val="28"/>
          <w:szCs w:val="28"/>
          <w:lang w:eastAsia="ru-RU"/>
        </w:rPr>
        <w:t xml:space="preserve"> -</w:t>
      </w:r>
      <w:r w:rsidRPr="00195514">
        <w:rPr>
          <w:rFonts w:ascii="Times New Roman" w:eastAsia="Calibri" w:hAnsi="Times New Roman" w:cs="Times New Roman"/>
          <w:sz w:val="28"/>
          <w:szCs w:val="28"/>
          <w:lang w:eastAsia="ru-RU"/>
        </w:rPr>
        <w:t xml:space="preserve"> методический</w:t>
      </w:r>
      <w:proofErr w:type="gramEnd"/>
      <w:r w:rsidRPr="00195514">
        <w:rPr>
          <w:rFonts w:ascii="Times New Roman" w:eastAsia="Calibri" w:hAnsi="Times New Roman" w:cs="Times New Roman"/>
          <w:sz w:val="28"/>
          <w:szCs w:val="28"/>
          <w:lang w:eastAsia="ru-RU"/>
        </w:rPr>
        <w:t xml:space="preserve">  комплект по обучению дошкольников двум государственным языкам РТ</w:t>
      </w:r>
    </w:p>
    <w:p w:rsidR="001C5B4B" w:rsidRPr="00195514" w:rsidRDefault="001C5B4B" w:rsidP="001C5B4B">
      <w:pPr>
        <w:spacing w:after="0" w:line="240" w:lineRule="auto"/>
        <w:rPr>
          <w:rFonts w:ascii="Times New Roman" w:hAnsi="Times New Roman" w:cs="Times New Roman"/>
          <w:sz w:val="28"/>
          <w:szCs w:val="28"/>
        </w:rPr>
      </w:pPr>
    </w:p>
    <w:p w:rsidR="001C5B4B" w:rsidRPr="00195514" w:rsidRDefault="003245A4" w:rsidP="001C5B4B">
      <w:pPr>
        <w:spacing w:after="0" w:line="240" w:lineRule="auto"/>
        <w:jc w:val="both"/>
        <w:rPr>
          <w:rFonts w:ascii="Times New Roman" w:hAnsi="Times New Roman" w:cs="Times New Roman"/>
          <w:sz w:val="28"/>
          <w:szCs w:val="28"/>
        </w:rPr>
      </w:pPr>
      <w:r>
        <w:rPr>
          <w:rFonts w:ascii="Times New Roman" w:hAnsi="Times New Roman" w:cs="Times New Roman"/>
          <w:sz w:val="28"/>
          <w:szCs w:val="28"/>
        </w:rPr>
        <w:t>Детский сад посещают 12</w:t>
      </w:r>
      <w:r w:rsidR="001C5B4B" w:rsidRPr="00195514">
        <w:rPr>
          <w:rFonts w:ascii="Times New Roman" w:hAnsi="Times New Roman" w:cs="Times New Roman"/>
          <w:sz w:val="28"/>
          <w:szCs w:val="28"/>
        </w:rPr>
        <w:t xml:space="preserve"> воспитанников в возрасте от 2 до 7 лет. В Детском саду сформировано 1 разновозрастная группа  </w:t>
      </w:r>
      <w:proofErr w:type="spellStart"/>
      <w:r w:rsidR="001C5B4B" w:rsidRPr="00195514">
        <w:rPr>
          <w:rFonts w:ascii="Times New Roman" w:hAnsi="Times New Roman" w:cs="Times New Roman"/>
          <w:sz w:val="28"/>
          <w:szCs w:val="28"/>
        </w:rPr>
        <w:t>общеразвивающей</w:t>
      </w:r>
      <w:proofErr w:type="spellEnd"/>
      <w:r w:rsidR="001C5B4B" w:rsidRPr="00195514">
        <w:rPr>
          <w:rFonts w:ascii="Times New Roman" w:hAnsi="Times New Roman" w:cs="Times New Roman"/>
          <w:sz w:val="28"/>
          <w:szCs w:val="28"/>
        </w:rPr>
        <w:t xml:space="preserve"> направленности. </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Уровень развития детей анализируется по итогам педагогической диагностики. Формы проведения диагностики:</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диагностические занятия (по каждому разделу программы);</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lastRenderedPageBreak/>
        <w:t>− диагностические срезы;</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наблюдения, итоговые занятия.</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Разработаны диагностические карты освоения основной образовательной программы дошкольного образования Детского сада. Карты включают анализ уровня развития целевых ориентиров детского развития и качества освоения образовательных областей. Так, результаты качества освоения</w:t>
      </w:r>
      <w:r w:rsidR="00DD01D7">
        <w:rPr>
          <w:rFonts w:ascii="Times New Roman" w:hAnsi="Times New Roman" w:cs="Times New Roman"/>
          <w:sz w:val="28"/>
          <w:szCs w:val="28"/>
        </w:rPr>
        <w:t xml:space="preserve"> ООП Детского сада </w:t>
      </w:r>
      <w:proofErr w:type="gramStart"/>
      <w:r w:rsidR="00DD01D7">
        <w:rPr>
          <w:rFonts w:ascii="Times New Roman" w:hAnsi="Times New Roman" w:cs="Times New Roman"/>
          <w:sz w:val="28"/>
          <w:szCs w:val="28"/>
        </w:rPr>
        <w:t>на конец</w:t>
      </w:r>
      <w:proofErr w:type="gramEnd"/>
      <w:r w:rsidR="00DD01D7">
        <w:rPr>
          <w:rFonts w:ascii="Times New Roman" w:hAnsi="Times New Roman" w:cs="Times New Roman"/>
          <w:sz w:val="28"/>
          <w:szCs w:val="28"/>
        </w:rPr>
        <w:t xml:space="preserve"> 2019</w:t>
      </w:r>
      <w:r w:rsidRPr="00195514">
        <w:rPr>
          <w:rFonts w:ascii="Times New Roman" w:hAnsi="Times New Roman" w:cs="Times New Roman"/>
          <w:sz w:val="28"/>
          <w:szCs w:val="28"/>
        </w:rPr>
        <w:t xml:space="preserve"> года выглядят следующим образом:</w:t>
      </w:r>
    </w:p>
    <w:p w:rsidR="001C5B4B" w:rsidRPr="00195514" w:rsidRDefault="001C5B4B" w:rsidP="001C5B4B">
      <w:pPr>
        <w:spacing w:after="0" w:line="240" w:lineRule="auto"/>
        <w:rPr>
          <w:rFonts w:ascii="Times New Roman" w:hAnsi="Times New Roman" w:cs="Times New Roman"/>
          <w:sz w:val="28"/>
          <w:szCs w:val="28"/>
        </w:rPr>
      </w:pPr>
    </w:p>
    <w:p w:rsidR="001C5B4B" w:rsidRPr="00195514" w:rsidRDefault="001C5B4B" w:rsidP="001C5B4B">
      <w:pPr>
        <w:tabs>
          <w:tab w:val="left" w:pos="0"/>
        </w:tabs>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Успешное применение нетрадиционных форм  работы   и  новых  технологий доказывает,  что  интеллектуальный  уровень  детей    значительно  повышается, о чем свидетельствует успеваемость  выпускников нашего  детского  сада:</w:t>
      </w:r>
    </w:p>
    <w:p w:rsidR="001C5B4B" w:rsidRPr="00195514" w:rsidRDefault="001C5B4B" w:rsidP="001C5B4B">
      <w:pPr>
        <w:tabs>
          <w:tab w:val="left" w:pos="0"/>
        </w:tabs>
        <w:spacing w:after="0" w:line="240" w:lineRule="auto"/>
        <w:jc w:val="both"/>
        <w:rPr>
          <w:rFonts w:ascii="Times New Roman" w:eastAsia="Calibri" w:hAnsi="Times New Roman" w:cs="Times New Roman"/>
          <w:sz w:val="28"/>
          <w:szCs w:val="28"/>
        </w:rPr>
      </w:pPr>
    </w:p>
    <w:tbl>
      <w:tblPr>
        <w:tblW w:w="97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85"/>
        <w:gridCol w:w="2490"/>
        <w:gridCol w:w="2398"/>
        <w:gridCol w:w="2398"/>
      </w:tblGrid>
      <w:tr w:rsidR="001C5B4B" w:rsidRPr="00195514" w:rsidTr="00195514">
        <w:tc>
          <w:tcPr>
            <w:tcW w:w="2485"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уровень   /   год</w:t>
            </w:r>
          </w:p>
        </w:tc>
        <w:tc>
          <w:tcPr>
            <w:tcW w:w="2490" w:type="dxa"/>
            <w:tcBorders>
              <w:top w:val="single" w:sz="4" w:space="0" w:color="auto"/>
              <w:left w:val="single" w:sz="4" w:space="0" w:color="auto"/>
              <w:bottom w:val="single" w:sz="4" w:space="0" w:color="auto"/>
              <w:right w:val="single" w:sz="4" w:space="0" w:color="auto"/>
            </w:tcBorders>
          </w:tcPr>
          <w:p w:rsidR="001C5B4B" w:rsidRPr="00195514" w:rsidRDefault="003245A4" w:rsidP="00195514">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2018</w:t>
            </w:r>
            <w:r w:rsidR="001C5B4B" w:rsidRPr="00195514">
              <w:rPr>
                <w:rFonts w:ascii="Times New Roman" w:eastAsia="Calibri" w:hAnsi="Times New Roman" w:cs="Times New Roman"/>
                <w:sz w:val="28"/>
                <w:szCs w:val="28"/>
              </w:rPr>
              <w:t xml:space="preserve"> г.</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3245A4" w:rsidP="00195514">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2019</w:t>
            </w:r>
            <w:r w:rsidR="001C5B4B" w:rsidRPr="00195514">
              <w:rPr>
                <w:rFonts w:ascii="Times New Roman" w:eastAsia="Calibri" w:hAnsi="Times New Roman" w:cs="Times New Roman"/>
                <w:sz w:val="28"/>
                <w:szCs w:val="28"/>
              </w:rPr>
              <w:t xml:space="preserve"> г.</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3245A4" w:rsidP="00195514">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2020</w:t>
            </w:r>
            <w:r w:rsidR="001C5B4B" w:rsidRPr="00195514">
              <w:rPr>
                <w:rFonts w:ascii="Times New Roman" w:eastAsia="Calibri" w:hAnsi="Times New Roman" w:cs="Times New Roman"/>
                <w:sz w:val="28"/>
                <w:szCs w:val="28"/>
              </w:rPr>
              <w:t xml:space="preserve"> г.</w:t>
            </w:r>
          </w:p>
        </w:tc>
      </w:tr>
      <w:tr w:rsidR="001C5B4B" w:rsidRPr="00195514" w:rsidTr="00195514">
        <w:tc>
          <w:tcPr>
            <w:tcW w:w="2485"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отлично</w:t>
            </w:r>
          </w:p>
        </w:tc>
        <w:tc>
          <w:tcPr>
            <w:tcW w:w="2490"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3 =100%</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2 =66%</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3245A4" w:rsidP="00195514">
            <w:pPr>
              <w:spacing w:after="0" w:line="24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3</w:t>
            </w:r>
            <w:r w:rsidR="001C5B4B" w:rsidRPr="00195514">
              <w:rPr>
                <w:rFonts w:ascii="Times New Roman" w:eastAsia="Calibri" w:hAnsi="Times New Roman" w:cs="Times New Roman"/>
                <w:sz w:val="28"/>
                <w:szCs w:val="28"/>
              </w:rPr>
              <w:t xml:space="preserve"> = 100 %</w:t>
            </w:r>
          </w:p>
        </w:tc>
      </w:tr>
      <w:tr w:rsidR="001C5B4B" w:rsidRPr="00195514" w:rsidTr="00195514">
        <w:tc>
          <w:tcPr>
            <w:tcW w:w="2485"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хорошо</w:t>
            </w:r>
          </w:p>
        </w:tc>
        <w:tc>
          <w:tcPr>
            <w:tcW w:w="2490"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1 = 33 %</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w:t>
            </w:r>
          </w:p>
        </w:tc>
      </w:tr>
      <w:tr w:rsidR="001C5B4B" w:rsidRPr="00195514" w:rsidTr="00195514">
        <w:tc>
          <w:tcPr>
            <w:tcW w:w="2485"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proofErr w:type="spellStart"/>
            <w:r w:rsidRPr="00195514">
              <w:rPr>
                <w:rFonts w:ascii="Times New Roman" w:eastAsia="Calibri" w:hAnsi="Times New Roman" w:cs="Times New Roman"/>
                <w:sz w:val="28"/>
                <w:szCs w:val="28"/>
              </w:rPr>
              <w:t>удовлетвор</w:t>
            </w:r>
            <w:proofErr w:type="spellEnd"/>
            <w:r w:rsidRPr="00195514">
              <w:rPr>
                <w:rFonts w:ascii="Times New Roman" w:eastAsia="Calibri" w:hAnsi="Times New Roman" w:cs="Times New Roman"/>
                <w:sz w:val="28"/>
                <w:szCs w:val="28"/>
              </w:rPr>
              <w:t>.</w:t>
            </w:r>
          </w:p>
        </w:tc>
        <w:tc>
          <w:tcPr>
            <w:tcW w:w="2490"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w:t>
            </w:r>
          </w:p>
        </w:tc>
        <w:tc>
          <w:tcPr>
            <w:tcW w:w="2398" w:type="dxa"/>
            <w:tcBorders>
              <w:top w:val="single" w:sz="4" w:space="0" w:color="auto"/>
              <w:left w:val="single" w:sz="4" w:space="0" w:color="auto"/>
              <w:bottom w:val="single" w:sz="4" w:space="0" w:color="auto"/>
              <w:right w:val="single" w:sz="4" w:space="0" w:color="auto"/>
            </w:tcBorders>
          </w:tcPr>
          <w:p w:rsidR="001C5B4B" w:rsidRPr="00195514" w:rsidRDefault="001C5B4B" w:rsidP="00195514">
            <w:pPr>
              <w:spacing w:after="0" w:line="240" w:lineRule="auto"/>
              <w:jc w:val="center"/>
              <w:rPr>
                <w:rFonts w:ascii="Times New Roman" w:eastAsia="Calibri" w:hAnsi="Times New Roman" w:cs="Times New Roman"/>
                <w:sz w:val="28"/>
                <w:szCs w:val="28"/>
              </w:rPr>
            </w:pPr>
            <w:r w:rsidRPr="00195514">
              <w:rPr>
                <w:rFonts w:ascii="Times New Roman" w:eastAsia="Calibri" w:hAnsi="Times New Roman" w:cs="Times New Roman"/>
                <w:sz w:val="28"/>
                <w:szCs w:val="28"/>
              </w:rPr>
              <w:t>-</w:t>
            </w:r>
          </w:p>
        </w:tc>
      </w:tr>
    </w:tbl>
    <w:p w:rsidR="001C5B4B" w:rsidRPr="00195514" w:rsidRDefault="001C5B4B" w:rsidP="001C5B4B">
      <w:pPr>
        <w:tabs>
          <w:tab w:val="left" w:pos="0"/>
          <w:tab w:val="left" w:pos="480"/>
        </w:tabs>
        <w:spacing w:after="0" w:line="240" w:lineRule="auto"/>
        <w:jc w:val="both"/>
        <w:rPr>
          <w:rFonts w:ascii="Times New Roman" w:eastAsia="Calibri" w:hAnsi="Times New Roman" w:cs="Times New Roman"/>
          <w:sz w:val="28"/>
          <w:szCs w:val="28"/>
        </w:rPr>
      </w:pPr>
    </w:p>
    <w:p w:rsidR="001C5B4B" w:rsidRPr="00195514" w:rsidRDefault="001C5B4B" w:rsidP="001C5B4B">
      <w:pPr>
        <w:spacing w:after="0" w:line="240" w:lineRule="auto"/>
        <w:rPr>
          <w:rFonts w:ascii="Times New Roman" w:hAnsi="Times New Roman" w:cs="Times New Roman"/>
          <w:sz w:val="28"/>
          <w:szCs w:val="28"/>
        </w:rPr>
      </w:pPr>
    </w:p>
    <w:p w:rsidR="001C5B4B" w:rsidRPr="00195514" w:rsidRDefault="001C5B4B" w:rsidP="001C5B4B">
      <w:pPr>
        <w:tabs>
          <w:tab w:val="left" w:pos="0"/>
          <w:tab w:val="left" w:pos="480"/>
        </w:tabs>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Педагогами  школы  было отмечено, что логическое  мышление, речь и воображение   выпускников в основном  на высоком уровне.  Но следует уделять больше внимания формированию у детей эмоционально - волевых качеств, так как на сегодняшний день увеличилось  количество </w:t>
      </w:r>
      <w:proofErr w:type="spellStart"/>
      <w:r w:rsidR="00195514">
        <w:rPr>
          <w:rFonts w:ascii="Times New Roman" w:eastAsia="Calibri" w:hAnsi="Times New Roman" w:cs="Times New Roman"/>
          <w:sz w:val="28"/>
          <w:szCs w:val="28"/>
        </w:rPr>
        <w:t>гиперактивных</w:t>
      </w:r>
      <w:proofErr w:type="spellEnd"/>
      <w:r w:rsidRPr="00195514">
        <w:rPr>
          <w:rFonts w:ascii="Times New Roman" w:eastAsia="Calibri" w:hAnsi="Times New Roman" w:cs="Times New Roman"/>
          <w:sz w:val="28"/>
          <w:szCs w:val="28"/>
        </w:rPr>
        <w:t xml:space="preserve"> детей.</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 что говорит о результативности образовательной деятельности в Детском саду.</w:t>
      </w:r>
    </w:p>
    <w:p w:rsidR="001C5B4B" w:rsidRPr="00195514" w:rsidRDefault="001C5B4B" w:rsidP="001C5B4B">
      <w:pPr>
        <w:spacing w:after="0" w:line="240" w:lineRule="auto"/>
        <w:jc w:val="both"/>
        <w:rPr>
          <w:rFonts w:ascii="Times New Roman" w:hAnsi="Times New Roman" w:cs="Times New Roman"/>
          <w:b/>
          <w:sz w:val="28"/>
          <w:szCs w:val="28"/>
        </w:rPr>
      </w:pPr>
      <w:r w:rsidRPr="00195514">
        <w:rPr>
          <w:rFonts w:ascii="Times New Roman" w:hAnsi="Times New Roman" w:cs="Times New Roman"/>
          <w:b/>
          <w:sz w:val="28"/>
          <w:szCs w:val="28"/>
        </w:rPr>
        <w:t>Воспитательная работа</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Чтобы выбрать стратег</w:t>
      </w:r>
      <w:r w:rsidR="00DD01D7">
        <w:rPr>
          <w:rFonts w:ascii="Times New Roman" w:hAnsi="Times New Roman" w:cs="Times New Roman"/>
          <w:sz w:val="28"/>
          <w:szCs w:val="28"/>
        </w:rPr>
        <w:t>ию воспитательной работы, в 2019</w:t>
      </w:r>
      <w:r w:rsidRPr="00195514">
        <w:rPr>
          <w:rFonts w:ascii="Times New Roman" w:hAnsi="Times New Roman" w:cs="Times New Roman"/>
          <w:sz w:val="28"/>
          <w:szCs w:val="28"/>
        </w:rPr>
        <w:t xml:space="preserve"> году проводился анализ состава семей воспитанников.</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Характеристика семей по составу</w:t>
      </w:r>
    </w:p>
    <w:p w:rsidR="001C5B4B" w:rsidRPr="00195514" w:rsidRDefault="001C5B4B" w:rsidP="001C5B4B">
      <w:pPr>
        <w:spacing w:after="0" w:line="240" w:lineRule="auto"/>
        <w:rPr>
          <w:rFonts w:ascii="Times New Roman" w:hAnsi="Times New Roman" w:cs="Times New Roman"/>
          <w:sz w:val="28"/>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Состав семьи</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Количество семей</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Процент от общего количества семей воспитанников</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Полная</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1</w:t>
            </w:r>
            <w:r w:rsidR="003245A4">
              <w:rPr>
                <w:rFonts w:ascii="Times New Roman" w:hAnsi="Times New Roman" w:cs="Times New Roman"/>
                <w:sz w:val="28"/>
                <w:szCs w:val="28"/>
              </w:rPr>
              <w:t>1</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78</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proofErr w:type="gramStart"/>
            <w:r w:rsidRPr="00195514">
              <w:rPr>
                <w:rFonts w:ascii="Times New Roman" w:hAnsi="Times New Roman" w:cs="Times New Roman"/>
                <w:sz w:val="28"/>
                <w:szCs w:val="28"/>
              </w:rPr>
              <w:t>Неполная</w:t>
            </w:r>
            <w:proofErr w:type="gramEnd"/>
            <w:r w:rsidRPr="00195514">
              <w:rPr>
                <w:rFonts w:ascii="Times New Roman" w:hAnsi="Times New Roman" w:cs="Times New Roman"/>
                <w:sz w:val="28"/>
                <w:szCs w:val="28"/>
              </w:rPr>
              <w:t xml:space="preserve"> с матерью</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1</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22</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proofErr w:type="gramStart"/>
            <w:r w:rsidRPr="00195514">
              <w:rPr>
                <w:rFonts w:ascii="Times New Roman" w:hAnsi="Times New Roman" w:cs="Times New Roman"/>
                <w:sz w:val="28"/>
                <w:szCs w:val="28"/>
              </w:rPr>
              <w:t>Неполная</w:t>
            </w:r>
            <w:proofErr w:type="gramEnd"/>
            <w:r w:rsidRPr="00195514">
              <w:rPr>
                <w:rFonts w:ascii="Times New Roman" w:hAnsi="Times New Roman" w:cs="Times New Roman"/>
                <w:sz w:val="28"/>
                <w:szCs w:val="28"/>
              </w:rPr>
              <w:t xml:space="preserve"> с отцом</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0</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0</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Оформлено опекунство</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0</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0</w:t>
            </w:r>
          </w:p>
        </w:tc>
      </w:tr>
    </w:tbl>
    <w:p w:rsidR="001C5B4B" w:rsidRPr="00195514" w:rsidRDefault="001C5B4B" w:rsidP="001C5B4B">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Характеристика семей по количеству детей</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90"/>
        <w:gridCol w:w="3190"/>
        <w:gridCol w:w="3191"/>
      </w:tblGrid>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Количество детей в семье</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Количество семей</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Процент от общего количества семей воспитанников</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lastRenderedPageBreak/>
              <w:t>Один ребенок</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2</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14%</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Два ребенка</w:t>
            </w:r>
          </w:p>
        </w:tc>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3</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21%</w:t>
            </w:r>
          </w:p>
        </w:tc>
      </w:tr>
      <w:tr w:rsidR="001C5B4B" w:rsidRPr="00195514" w:rsidTr="00195514">
        <w:tc>
          <w:tcPr>
            <w:tcW w:w="1666"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Три ребенка и более</w:t>
            </w:r>
          </w:p>
        </w:tc>
        <w:tc>
          <w:tcPr>
            <w:tcW w:w="1666" w:type="pct"/>
          </w:tcPr>
          <w:p w:rsidR="001C5B4B" w:rsidRPr="00195514" w:rsidRDefault="003245A4" w:rsidP="00195514">
            <w:pPr>
              <w:spacing w:after="0" w:line="240" w:lineRule="auto"/>
              <w:rPr>
                <w:rFonts w:ascii="Times New Roman" w:hAnsi="Times New Roman" w:cs="Times New Roman"/>
                <w:sz w:val="28"/>
                <w:szCs w:val="28"/>
              </w:rPr>
            </w:pPr>
            <w:r>
              <w:rPr>
                <w:rFonts w:ascii="Times New Roman" w:hAnsi="Times New Roman" w:cs="Times New Roman"/>
                <w:sz w:val="28"/>
                <w:szCs w:val="28"/>
              </w:rPr>
              <w:t>7</w:t>
            </w:r>
          </w:p>
        </w:tc>
        <w:tc>
          <w:tcPr>
            <w:tcW w:w="1667" w:type="pct"/>
          </w:tcPr>
          <w:p w:rsidR="001C5B4B" w:rsidRPr="00195514" w:rsidRDefault="001C5B4B" w:rsidP="00195514">
            <w:pPr>
              <w:spacing w:after="0" w:line="240" w:lineRule="auto"/>
              <w:rPr>
                <w:rFonts w:ascii="Times New Roman" w:hAnsi="Times New Roman" w:cs="Times New Roman"/>
                <w:sz w:val="28"/>
                <w:szCs w:val="28"/>
              </w:rPr>
            </w:pPr>
            <w:r w:rsidRPr="00195514">
              <w:rPr>
                <w:rFonts w:ascii="Times New Roman" w:hAnsi="Times New Roman" w:cs="Times New Roman"/>
                <w:sz w:val="28"/>
                <w:szCs w:val="28"/>
              </w:rPr>
              <w:t>64%</w:t>
            </w:r>
          </w:p>
        </w:tc>
      </w:tr>
    </w:tbl>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xml:space="preserve">Воспитательная работа строится с учетом индивидуальных особенностей детей, с использованием разнообразных форм и методов, в тесной взаимосвязи воспитателей,  и родителей. Детям из неполных семей уделяется большее внимание </w:t>
      </w:r>
      <w:proofErr w:type="gramStart"/>
      <w:r w:rsidRPr="00195514">
        <w:rPr>
          <w:rFonts w:ascii="Times New Roman" w:hAnsi="Times New Roman" w:cs="Times New Roman"/>
          <w:sz w:val="28"/>
          <w:szCs w:val="28"/>
        </w:rPr>
        <w:t>в первые</w:t>
      </w:r>
      <w:proofErr w:type="gramEnd"/>
      <w:r w:rsidRPr="00195514">
        <w:rPr>
          <w:rFonts w:ascii="Times New Roman" w:hAnsi="Times New Roman" w:cs="Times New Roman"/>
          <w:sz w:val="28"/>
          <w:szCs w:val="28"/>
        </w:rPr>
        <w:t xml:space="preserve"> месяцы после зачисления в Детский сад.</w:t>
      </w:r>
    </w:p>
    <w:p w:rsidR="001C5B4B" w:rsidRPr="00195514" w:rsidRDefault="001C5B4B" w:rsidP="001C5B4B">
      <w:pPr>
        <w:widowControl w:val="0"/>
        <w:spacing w:after="0" w:line="240" w:lineRule="auto"/>
        <w:jc w:val="center"/>
        <w:rPr>
          <w:rFonts w:ascii="Times New Roman" w:hAnsi="Times New Roman" w:cs="Times New Roman"/>
          <w:b/>
          <w:sz w:val="28"/>
          <w:szCs w:val="28"/>
        </w:rPr>
      </w:pPr>
    </w:p>
    <w:p w:rsidR="001C5B4B" w:rsidRPr="00195514" w:rsidRDefault="001C5B4B" w:rsidP="001C5B4B">
      <w:pPr>
        <w:widowControl w:val="0"/>
        <w:spacing w:after="0" w:line="240" w:lineRule="auto"/>
        <w:jc w:val="center"/>
        <w:rPr>
          <w:rFonts w:ascii="Times New Roman" w:hAnsi="Times New Roman" w:cs="Times New Roman"/>
          <w:b/>
          <w:sz w:val="28"/>
          <w:szCs w:val="28"/>
        </w:rPr>
      </w:pPr>
      <w:r w:rsidRPr="00195514">
        <w:rPr>
          <w:rFonts w:ascii="Times New Roman" w:hAnsi="Times New Roman" w:cs="Times New Roman"/>
          <w:b/>
          <w:sz w:val="28"/>
          <w:szCs w:val="28"/>
        </w:rPr>
        <w:t xml:space="preserve">IV. Оценка </w:t>
      </w:r>
      <w:proofErr w:type="gramStart"/>
      <w:r w:rsidRPr="00195514">
        <w:rPr>
          <w:rFonts w:ascii="Times New Roman" w:hAnsi="Times New Roman" w:cs="Times New Roman"/>
          <w:b/>
          <w:sz w:val="28"/>
          <w:szCs w:val="28"/>
        </w:rPr>
        <w:t>функционирования внутренней системы оценки качества образования</w:t>
      </w:r>
      <w:proofErr w:type="gramEnd"/>
    </w:p>
    <w:p w:rsidR="00195514" w:rsidRDefault="001C5B4B" w:rsidP="000975F2">
      <w:pPr>
        <w:pStyle w:val="a3"/>
        <w:jc w:val="both"/>
        <w:rPr>
          <w:rFonts w:ascii="Times New Roman" w:hAnsi="Times New Roman" w:cs="Times New Roman"/>
          <w:sz w:val="28"/>
          <w:szCs w:val="28"/>
          <w:shd w:val="clear" w:color="auto" w:fill="FFFFFF"/>
        </w:rPr>
      </w:pPr>
      <w:r w:rsidRPr="000975F2">
        <w:rPr>
          <w:rFonts w:ascii="Times New Roman" w:hAnsi="Times New Roman" w:cs="Times New Roman"/>
          <w:sz w:val="28"/>
          <w:szCs w:val="28"/>
        </w:rPr>
        <w:t>В Детском саду утверждено положение о внутренней системе оценки ка</w:t>
      </w:r>
      <w:r w:rsidR="00DD01D7">
        <w:rPr>
          <w:rFonts w:ascii="Times New Roman" w:hAnsi="Times New Roman" w:cs="Times New Roman"/>
          <w:sz w:val="28"/>
          <w:szCs w:val="28"/>
        </w:rPr>
        <w:t>чества образования от 17.09.2016</w:t>
      </w:r>
      <w:r w:rsidRPr="000975F2">
        <w:rPr>
          <w:rFonts w:ascii="Times New Roman" w:hAnsi="Times New Roman" w:cs="Times New Roman"/>
          <w:sz w:val="28"/>
          <w:szCs w:val="28"/>
        </w:rPr>
        <w:t xml:space="preserve">. Мониторинг качества образовательной </w:t>
      </w:r>
      <w:r w:rsidR="003245A4">
        <w:rPr>
          <w:rFonts w:ascii="Times New Roman" w:hAnsi="Times New Roman" w:cs="Times New Roman"/>
          <w:sz w:val="28"/>
          <w:szCs w:val="28"/>
        </w:rPr>
        <w:t>деятельности в 2020</w:t>
      </w:r>
      <w:r w:rsidRPr="000975F2">
        <w:rPr>
          <w:rFonts w:ascii="Times New Roman" w:hAnsi="Times New Roman" w:cs="Times New Roman"/>
          <w:sz w:val="28"/>
          <w:szCs w:val="28"/>
        </w:rPr>
        <w:t xml:space="preserve"> году показал хорошую работу педагогического коллектива по всем показателям.</w:t>
      </w:r>
      <w:r w:rsidR="00195514" w:rsidRPr="000975F2">
        <w:rPr>
          <w:rFonts w:ascii="Times New Roman" w:hAnsi="Times New Roman" w:cs="Times New Roman"/>
          <w:sz w:val="28"/>
          <w:szCs w:val="28"/>
        </w:rPr>
        <w:t xml:space="preserve">   Сравнительный </w:t>
      </w:r>
      <w:r w:rsidR="00195514" w:rsidRPr="000975F2">
        <w:rPr>
          <w:rFonts w:ascii="Times New Roman" w:hAnsi="Times New Roman" w:cs="Times New Roman"/>
          <w:sz w:val="28"/>
          <w:szCs w:val="28"/>
          <w:shd w:val="clear" w:color="auto" w:fill="FFFFFF"/>
        </w:rPr>
        <w:t xml:space="preserve"> анализ результатов за три учебных года показывает позитивную динамику среднего и высокого уровня развития воспитанников.</w:t>
      </w:r>
    </w:p>
    <w:p w:rsidR="00291D61" w:rsidRPr="000975F2" w:rsidRDefault="00291D61" w:rsidP="000975F2">
      <w:pPr>
        <w:pStyle w:val="a3"/>
        <w:jc w:val="both"/>
        <w:rPr>
          <w:rFonts w:ascii="Times New Roman" w:hAnsi="Times New Roman" w:cs="Times New Roman"/>
          <w:b/>
          <w:bCs/>
          <w:sz w:val="28"/>
          <w:szCs w:val="28"/>
          <w:shd w:val="clear" w:color="auto" w:fill="FFFFFF"/>
        </w:rPr>
      </w:pPr>
    </w:p>
    <w:tbl>
      <w:tblPr>
        <w:tblW w:w="9570"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3"/>
        <w:gridCol w:w="1275"/>
        <w:gridCol w:w="1774"/>
        <w:gridCol w:w="1417"/>
        <w:gridCol w:w="1985"/>
        <w:gridCol w:w="2126"/>
      </w:tblGrid>
      <w:tr w:rsidR="000975F2" w:rsidRPr="004601C5" w:rsidTr="000975F2">
        <w:tc>
          <w:tcPr>
            <w:tcW w:w="993" w:type="dxa"/>
            <w:vMerge w:val="restart"/>
          </w:tcPr>
          <w:p w:rsidR="000975F2" w:rsidRPr="00017A81"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4"/>
                <w:szCs w:val="24"/>
              </w:rPr>
            </w:pPr>
            <w:r w:rsidRPr="00017A81">
              <w:rPr>
                <w:rFonts w:ascii="Times New Roman" w:hAnsi="Times New Roman" w:cs="Times New Roman"/>
                <w:sz w:val="24"/>
                <w:szCs w:val="24"/>
              </w:rPr>
              <w:t xml:space="preserve">Учебный год </w:t>
            </w:r>
          </w:p>
        </w:tc>
        <w:tc>
          <w:tcPr>
            <w:tcW w:w="1275" w:type="dxa"/>
            <w:vMerge w:val="restart"/>
          </w:tcPr>
          <w:p w:rsidR="000975F2" w:rsidRPr="002032E2"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2032E2">
              <w:rPr>
                <w:rFonts w:ascii="Times New Roman" w:hAnsi="Times New Roman" w:cs="Times New Roman"/>
              </w:rPr>
              <w:t>Возрастная группа</w:t>
            </w:r>
          </w:p>
        </w:tc>
        <w:tc>
          <w:tcPr>
            <w:tcW w:w="3191" w:type="dxa"/>
            <w:gridSpan w:val="2"/>
          </w:tcPr>
          <w:p w:rsidR="000975F2" w:rsidRPr="00594AD0"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sz w:val="24"/>
                <w:szCs w:val="24"/>
              </w:rPr>
            </w:pPr>
            <w:r w:rsidRPr="00594AD0">
              <w:rPr>
                <w:rFonts w:ascii="Times New Roman" w:hAnsi="Times New Roman" w:cs="Times New Roman"/>
                <w:b/>
                <w:bCs/>
                <w:sz w:val="24"/>
                <w:szCs w:val="24"/>
              </w:rPr>
              <w:t>По группе</w:t>
            </w:r>
          </w:p>
        </w:tc>
        <w:tc>
          <w:tcPr>
            <w:tcW w:w="4111" w:type="dxa"/>
            <w:gridSpan w:val="2"/>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bCs/>
                <w:color w:val="000000"/>
                <w:sz w:val="24"/>
                <w:szCs w:val="24"/>
              </w:rPr>
            </w:pPr>
            <w:r w:rsidRPr="003A73A8">
              <w:rPr>
                <w:rFonts w:ascii="Times New Roman" w:hAnsi="Times New Roman" w:cs="Times New Roman"/>
                <w:b/>
                <w:bCs/>
                <w:color w:val="000000"/>
                <w:sz w:val="24"/>
                <w:szCs w:val="24"/>
              </w:rPr>
              <w:t>По ДОУ</w:t>
            </w:r>
          </w:p>
        </w:tc>
      </w:tr>
      <w:tr w:rsidR="000975F2" w:rsidRPr="004601C5" w:rsidTr="000975F2">
        <w:tc>
          <w:tcPr>
            <w:tcW w:w="993" w:type="dxa"/>
            <w:vMerge/>
          </w:tcPr>
          <w:p w:rsidR="000975F2"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tc>
        <w:tc>
          <w:tcPr>
            <w:tcW w:w="1275" w:type="dxa"/>
            <w:vMerge/>
          </w:tcPr>
          <w:p w:rsidR="000975F2"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tc>
        <w:tc>
          <w:tcPr>
            <w:tcW w:w="1774" w:type="dxa"/>
          </w:tcPr>
          <w:p w:rsidR="000975F2"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713B58">
              <w:rPr>
                <w:rFonts w:ascii="Times New Roman" w:hAnsi="Times New Roman" w:cs="Times New Roman"/>
              </w:rPr>
              <w:t xml:space="preserve">Уровень </w:t>
            </w:r>
          </w:p>
          <w:p w:rsidR="000975F2" w:rsidRPr="00713B5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713B58">
              <w:rPr>
                <w:rFonts w:ascii="Times New Roman" w:hAnsi="Times New Roman" w:cs="Times New Roman"/>
              </w:rPr>
              <w:t>развития по образовательным областям</w:t>
            </w:r>
            <w:r>
              <w:rPr>
                <w:rFonts w:ascii="Times New Roman" w:hAnsi="Times New Roman" w:cs="Times New Roman"/>
              </w:rPr>
              <w:t>, %</w:t>
            </w:r>
          </w:p>
        </w:tc>
        <w:tc>
          <w:tcPr>
            <w:tcW w:w="1417" w:type="dxa"/>
          </w:tcPr>
          <w:p w:rsidR="000975F2" w:rsidRPr="00713B5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713B58">
              <w:rPr>
                <w:rFonts w:ascii="Times New Roman" w:hAnsi="Times New Roman" w:cs="Times New Roman"/>
              </w:rPr>
              <w:t>Уровень развития интегративных качеств</w:t>
            </w:r>
            <w:r>
              <w:rPr>
                <w:rFonts w:ascii="Times New Roman" w:hAnsi="Times New Roman" w:cs="Times New Roman"/>
              </w:rPr>
              <w:t>, %</w:t>
            </w:r>
          </w:p>
        </w:tc>
        <w:tc>
          <w:tcPr>
            <w:tcW w:w="1985"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rPr>
            </w:pPr>
            <w:r w:rsidRPr="003A73A8">
              <w:rPr>
                <w:rFonts w:ascii="Times New Roman" w:hAnsi="Times New Roman" w:cs="Times New Roman"/>
                <w:color w:val="000000"/>
              </w:rPr>
              <w:t>Уровень развития по образовательным областям, %</w:t>
            </w:r>
          </w:p>
        </w:tc>
        <w:tc>
          <w:tcPr>
            <w:tcW w:w="2126"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color w:val="000000"/>
              </w:rPr>
            </w:pPr>
            <w:r w:rsidRPr="003A73A8">
              <w:rPr>
                <w:rFonts w:ascii="Times New Roman" w:hAnsi="Times New Roman" w:cs="Times New Roman"/>
                <w:color w:val="000000"/>
              </w:rPr>
              <w:t>Уровень развития интегративных качеств, %</w:t>
            </w:r>
          </w:p>
        </w:tc>
      </w:tr>
      <w:tr w:rsidR="000975F2" w:rsidRPr="004601C5" w:rsidTr="000975F2">
        <w:tc>
          <w:tcPr>
            <w:tcW w:w="993" w:type="dxa"/>
            <w:vMerge w:val="restart"/>
          </w:tcPr>
          <w:p w:rsidR="000975F2" w:rsidRPr="0020631D" w:rsidRDefault="003245A4"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r>
              <w:rPr>
                <w:rFonts w:ascii="Times New Roman" w:hAnsi="Times New Roman" w:cs="Times New Roman"/>
                <w:sz w:val="24"/>
                <w:szCs w:val="24"/>
              </w:rPr>
              <w:t>2019-2020</w:t>
            </w:r>
          </w:p>
        </w:tc>
        <w:tc>
          <w:tcPr>
            <w:tcW w:w="1275" w:type="dxa"/>
          </w:tcPr>
          <w:p w:rsidR="000975F2" w:rsidRPr="004601C5" w:rsidRDefault="000975F2" w:rsidP="00195514">
            <w:pPr>
              <w:pStyle w:val="a3"/>
              <w:rPr>
                <w:rFonts w:ascii="Times New Roman" w:hAnsi="Times New Roman" w:cs="Times New Roman"/>
                <w:sz w:val="24"/>
                <w:szCs w:val="24"/>
              </w:rPr>
            </w:pPr>
            <w:r w:rsidRPr="004601C5">
              <w:rPr>
                <w:rFonts w:ascii="Times New Roman" w:hAnsi="Times New Roman" w:cs="Times New Roman"/>
                <w:sz w:val="24"/>
                <w:szCs w:val="24"/>
              </w:rPr>
              <w:t xml:space="preserve">Высокий </w:t>
            </w:r>
          </w:p>
        </w:tc>
        <w:tc>
          <w:tcPr>
            <w:tcW w:w="1774" w:type="dxa"/>
          </w:tcPr>
          <w:p w:rsidR="000975F2" w:rsidRPr="004601C5" w:rsidRDefault="000975F2" w:rsidP="00195514">
            <w:pPr>
              <w:pStyle w:val="a3"/>
              <w:jc w:val="center"/>
              <w:rPr>
                <w:rFonts w:ascii="Times New Roman" w:hAnsi="Times New Roman" w:cs="Times New Roman"/>
                <w:b/>
                <w:bCs/>
                <w:sz w:val="28"/>
                <w:szCs w:val="28"/>
              </w:rPr>
            </w:pPr>
            <w:r>
              <w:rPr>
                <w:rFonts w:ascii="Times New Roman" w:hAnsi="Times New Roman" w:cs="Times New Roman"/>
                <w:b/>
                <w:bCs/>
                <w:sz w:val="28"/>
                <w:szCs w:val="28"/>
              </w:rPr>
              <w:t>47</w:t>
            </w:r>
          </w:p>
        </w:tc>
        <w:tc>
          <w:tcPr>
            <w:tcW w:w="1417" w:type="dxa"/>
          </w:tcPr>
          <w:p w:rsidR="000975F2" w:rsidRPr="004601C5" w:rsidRDefault="000975F2" w:rsidP="00195514">
            <w:pPr>
              <w:pStyle w:val="a3"/>
              <w:jc w:val="center"/>
              <w:rPr>
                <w:rFonts w:ascii="Times New Roman" w:hAnsi="Times New Roman" w:cs="Times New Roman"/>
                <w:b/>
                <w:bCs/>
                <w:sz w:val="28"/>
                <w:szCs w:val="28"/>
              </w:rPr>
            </w:pPr>
            <w:r>
              <w:rPr>
                <w:rFonts w:ascii="Times New Roman" w:hAnsi="Times New Roman" w:cs="Times New Roman"/>
                <w:b/>
                <w:bCs/>
                <w:sz w:val="28"/>
                <w:szCs w:val="28"/>
              </w:rPr>
              <w:t>48</w:t>
            </w:r>
          </w:p>
        </w:tc>
        <w:tc>
          <w:tcPr>
            <w:tcW w:w="1985"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47</w:t>
            </w:r>
          </w:p>
        </w:tc>
        <w:tc>
          <w:tcPr>
            <w:tcW w:w="2126"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48</w:t>
            </w:r>
          </w:p>
        </w:tc>
      </w:tr>
      <w:tr w:rsidR="000975F2" w:rsidRPr="004601C5" w:rsidTr="000975F2">
        <w:tc>
          <w:tcPr>
            <w:tcW w:w="993" w:type="dxa"/>
            <w:vMerge/>
          </w:tcPr>
          <w:p w:rsidR="000975F2" w:rsidRPr="0020631D"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tc>
        <w:tc>
          <w:tcPr>
            <w:tcW w:w="1275" w:type="dxa"/>
          </w:tcPr>
          <w:p w:rsidR="000975F2" w:rsidRPr="004601C5" w:rsidRDefault="000975F2" w:rsidP="00195514">
            <w:pPr>
              <w:pStyle w:val="a3"/>
              <w:rPr>
                <w:rFonts w:ascii="Times New Roman" w:hAnsi="Times New Roman" w:cs="Times New Roman"/>
                <w:sz w:val="24"/>
                <w:szCs w:val="24"/>
              </w:rPr>
            </w:pPr>
            <w:r w:rsidRPr="004601C5">
              <w:rPr>
                <w:rFonts w:ascii="Times New Roman" w:hAnsi="Times New Roman" w:cs="Times New Roman"/>
                <w:sz w:val="24"/>
                <w:szCs w:val="24"/>
              </w:rPr>
              <w:t xml:space="preserve">Средний </w:t>
            </w:r>
          </w:p>
        </w:tc>
        <w:tc>
          <w:tcPr>
            <w:tcW w:w="1774" w:type="dxa"/>
          </w:tcPr>
          <w:p w:rsidR="000975F2" w:rsidRPr="004601C5" w:rsidRDefault="000975F2" w:rsidP="00195514">
            <w:pPr>
              <w:pStyle w:val="a3"/>
              <w:jc w:val="center"/>
              <w:rPr>
                <w:rFonts w:ascii="Times New Roman" w:hAnsi="Times New Roman" w:cs="Times New Roman"/>
                <w:sz w:val="24"/>
                <w:szCs w:val="24"/>
              </w:rPr>
            </w:pPr>
            <w:r>
              <w:rPr>
                <w:rFonts w:ascii="Times New Roman" w:hAnsi="Times New Roman" w:cs="Times New Roman"/>
                <w:sz w:val="24"/>
                <w:szCs w:val="24"/>
              </w:rPr>
              <w:t>51</w:t>
            </w:r>
          </w:p>
        </w:tc>
        <w:tc>
          <w:tcPr>
            <w:tcW w:w="1417" w:type="dxa"/>
          </w:tcPr>
          <w:p w:rsidR="000975F2" w:rsidRPr="004601C5" w:rsidRDefault="000975F2" w:rsidP="00195514">
            <w:pPr>
              <w:pStyle w:val="a3"/>
              <w:jc w:val="center"/>
              <w:rPr>
                <w:rFonts w:ascii="Times New Roman" w:hAnsi="Times New Roman" w:cs="Times New Roman"/>
                <w:sz w:val="24"/>
                <w:szCs w:val="24"/>
              </w:rPr>
            </w:pPr>
            <w:r>
              <w:rPr>
                <w:rFonts w:ascii="Times New Roman" w:hAnsi="Times New Roman" w:cs="Times New Roman"/>
                <w:sz w:val="24"/>
                <w:szCs w:val="24"/>
              </w:rPr>
              <w:t>50</w:t>
            </w:r>
          </w:p>
        </w:tc>
        <w:tc>
          <w:tcPr>
            <w:tcW w:w="1985"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51</w:t>
            </w:r>
          </w:p>
        </w:tc>
        <w:tc>
          <w:tcPr>
            <w:tcW w:w="2126"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50</w:t>
            </w:r>
          </w:p>
        </w:tc>
      </w:tr>
      <w:tr w:rsidR="000975F2" w:rsidRPr="004601C5" w:rsidTr="000975F2">
        <w:tc>
          <w:tcPr>
            <w:tcW w:w="993" w:type="dxa"/>
            <w:vMerge/>
          </w:tcPr>
          <w:p w:rsidR="000975F2" w:rsidRPr="0020631D"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sz w:val="24"/>
                <w:szCs w:val="24"/>
              </w:rPr>
            </w:pPr>
          </w:p>
        </w:tc>
        <w:tc>
          <w:tcPr>
            <w:tcW w:w="1275" w:type="dxa"/>
          </w:tcPr>
          <w:p w:rsidR="000975F2" w:rsidRPr="004601C5" w:rsidRDefault="000975F2" w:rsidP="00195514">
            <w:pPr>
              <w:pStyle w:val="a3"/>
              <w:rPr>
                <w:rFonts w:ascii="Times New Roman" w:hAnsi="Times New Roman" w:cs="Times New Roman"/>
                <w:sz w:val="24"/>
                <w:szCs w:val="24"/>
              </w:rPr>
            </w:pPr>
            <w:r w:rsidRPr="004601C5">
              <w:rPr>
                <w:rFonts w:ascii="Times New Roman" w:hAnsi="Times New Roman" w:cs="Times New Roman"/>
                <w:sz w:val="24"/>
                <w:szCs w:val="24"/>
              </w:rPr>
              <w:t xml:space="preserve">Низкий </w:t>
            </w:r>
          </w:p>
        </w:tc>
        <w:tc>
          <w:tcPr>
            <w:tcW w:w="1774" w:type="dxa"/>
          </w:tcPr>
          <w:p w:rsidR="000975F2" w:rsidRPr="004601C5" w:rsidRDefault="000975F2" w:rsidP="00195514">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1417" w:type="dxa"/>
          </w:tcPr>
          <w:p w:rsidR="000975F2" w:rsidRPr="004601C5" w:rsidRDefault="000975F2" w:rsidP="00195514">
            <w:pPr>
              <w:pStyle w:val="a3"/>
              <w:jc w:val="center"/>
              <w:rPr>
                <w:rFonts w:ascii="Times New Roman" w:hAnsi="Times New Roman" w:cs="Times New Roman"/>
                <w:sz w:val="24"/>
                <w:szCs w:val="24"/>
              </w:rPr>
            </w:pPr>
            <w:r>
              <w:rPr>
                <w:rFonts w:ascii="Times New Roman" w:hAnsi="Times New Roman" w:cs="Times New Roman"/>
                <w:sz w:val="24"/>
                <w:szCs w:val="24"/>
              </w:rPr>
              <w:t>2</w:t>
            </w:r>
          </w:p>
        </w:tc>
        <w:tc>
          <w:tcPr>
            <w:tcW w:w="1985"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2</w:t>
            </w:r>
          </w:p>
        </w:tc>
        <w:tc>
          <w:tcPr>
            <w:tcW w:w="2126" w:type="dxa"/>
          </w:tcPr>
          <w:p w:rsidR="000975F2" w:rsidRPr="003A73A8" w:rsidRDefault="000975F2" w:rsidP="00195514">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color w:val="000000"/>
                <w:sz w:val="24"/>
                <w:szCs w:val="24"/>
              </w:rPr>
            </w:pPr>
            <w:r w:rsidRPr="003A73A8">
              <w:rPr>
                <w:rFonts w:ascii="Times New Roman" w:hAnsi="Times New Roman" w:cs="Times New Roman"/>
                <w:color w:val="000000"/>
                <w:sz w:val="24"/>
                <w:szCs w:val="24"/>
              </w:rPr>
              <w:t>2</w:t>
            </w:r>
          </w:p>
        </w:tc>
      </w:tr>
    </w:tbl>
    <w:p w:rsidR="001C5B4B" w:rsidRPr="000975F2" w:rsidRDefault="001C5B4B" w:rsidP="000975F2">
      <w:pPr>
        <w:pStyle w:val="a3"/>
        <w:jc w:val="both"/>
        <w:rPr>
          <w:rFonts w:ascii="Times New Roman" w:hAnsi="Times New Roman" w:cs="Times New Roman"/>
          <w:sz w:val="24"/>
          <w:szCs w:val="24"/>
        </w:rPr>
      </w:pP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Состояние здоровья и физического развития воспитанников удовлетворительные. 89 процентов детей успешно освоили образовательную программу дошкольного образования в своей возрастной группе. Воспитанники подготовительной  подгрупп показали высокие показатели готовности к школьному обучению. В течение года воспитанники Детского сада успешно участвовали в конкурсах и мероприятиях различного уровня.</w:t>
      </w:r>
    </w:p>
    <w:p w:rsidR="001C5B4B" w:rsidRPr="00195514" w:rsidRDefault="003245A4" w:rsidP="001C5B4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 период с 10.09.2020 по 10.10.2020</w:t>
      </w:r>
      <w:r w:rsidR="001C5B4B" w:rsidRPr="00195514">
        <w:rPr>
          <w:rFonts w:ascii="Times New Roman" w:hAnsi="Times New Roman" w:cs="Times New Roman"/>
          <w:sz w:val="28"/>
          <w:szCs w:val="28"/>
        </w:rPr>
        <w:t xml:space="preserve"> про</w:t>
      </w:r>
      <w:r>
        <w:rPr>
          <w:rFonts w:ascii="Times New Roman" w:hAnsi="Times New Roman" w:cs="Times New Roman"/>
          <w:sz w:val="28"/>
          <w:szCs w:val="28"/>
        </w:rPr>
        <w:t>водилось анкетирование  12</w:t>
      </w:r>
      <w:r w:rsidR="001C5B4B" w:rsidRPr="00195514">
        <w:rPr>
          <w:rFonts w:ascii="Times New Roman" w:hAnsi="Times New Roman" w:cs="Times New Roman"/>
          <w:sz w:val="28"/>
          <w:szCs w:val="28"/>
        </w:rPr>
        <w:t xml:space="preserve"> родителей, получены следующие результаты:</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доля получателей услуг, положительно оценивающих доброжелательность и вежливость работников организации, – 100% процент;</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доля получателей услуг, удовлетворенных компетентностью работников организации, – 100 %;</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доля получателей услуг, удовлетворенных материально-техническим обеспечением организации, – 100%;</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доля получателей услуг, удовлетворенных качеством предоставляемых образовательных услуг, – 100%</w:t>
      </w:r>
      <w:proofErr w:type="gramStart"/>
      <w:r w:rsidRPr="00195514">
        <w:rPr>
          <w:rFonts w:ascii="Times New Roman" w:hAnsi="Times New Roman" w:cs="Times New Roman"/>
          <w:sz w:val="28"/>
          <w:szCs w:val="28"/>
        </w:rPr>
        <w:t xml:space="preserve"> ;</w:t>
      </w:r>
      <w:proofErr w:type="gramEnd"/>
    </w:p>
    <w:p w:rsidR="000975F2" w:rsidRPr="00291D61" w:rsidRDefault="001C5B4B" w:rsidP="00291D61">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Анкетирование родителей показало высокую степень удовлетворенности качеством предоставляемых услуг.</w:t>
      </w:r>
    </w:p>
    <w:p w:rsidR="000975F2" w:rsidRDefault="000975F2" w:rsidP="001C5B4B">
      <w:pPr>
        <w:spacing w:after="0" w:line="240" w:lineRule="auto"/>
        <w:jc w:val="center"/>
        <w:rPr>
          <w:rFonts w:ascii="Times New Roman" w:hAnsi="Times New Roman" w:cs="Times New Roman"/>
          <w:b/>
          <w:sz w:val="28"/>
          <w:szCs w:val="28"/>
        </w:rPr>
      </w:pPr>
    </w:p>
    <w:p w:rsidR="001C5B4B" w:rsidRPr="00195514" w:rsidRDefault="001C5B4B" w:rsidP="001C5B4B">
      <w:pPr>
        <w:spacing w:after="0" w:line="240" w:lineRule="auto"/>
        <w:jc w:val="center"/>
        <w:rPr>
          <w:rFonts w:ascii="Times New Roman" w:hAnsi="Times New Roman" w:cs="Times New Roman"/>
          <w:b/>
          <w:sz w:val="28"/>
          <w:szCs w:val="28"/>
        </w:rPr>
      </w:pPr>
      <w:r w:rsidRPr="00195514">
        <w:rPr>
          <w:rFonts w:ascii="Times New Roman" w:hAnsi="Times New Roman" w:cs="Times New Roman"/>
          <w:b/>
          <w:sz w:val="28"/>
          <w:szCs w:val="28"/>
          <w:lang w:val="en-US"/>
        </w:rPr>
        <w:t>V</w:t>
      </w:r>
      <w:r w:rsidRPr="00195514">
        <w:rPr>
          <w:rFonts w:ascii="Times New Roman" w:hAnsi="Times New Roman" w:cs="Times New Roman"/>
          <w:b/>
          <w:sz w:val="28"/>
          <w:szCs w:val="28"/>
        </w:rPr>
        <w:t>. Оценка кадрового обеспечения</w:t>
      </w:r>
    </w:p>
    <w:p w:rsidR="001C5B4B" w:rsidRPr="00195514" w:rsidRDefault="001C5B4B" w:rsidP="001C5B4B">
      <w:pPr>
        <w:spacing w:after="0" w:line="240" w:lineRule="auto"/>
        <w:jc w:val="center"/>
        <w:rPr>
          <w:rFonts w:ascii="Times New Roman" w:hAnsi="Times New Roman" w:cs="Times New Roman"/>
          <w:b/>
          <w:sz w:val="28"/>
          <w:szCs w:val="28"/>
        </w:rPr>
      </w:pPr>
    </w:p>
    <w:p w:rsidR="001C5B4B" w:rsidRPr="00195514" w:rsidRDefault="001C5B4B" w:rsidP="001C5B4B">
      <w:pPr>
        <w:jc w:val="center"/>
        <w:rPr>
          <w:rFonts w:ascii="Times New Roman" w:hAnsi="Times New Roman" w:cs="Times New Roman"/>
          <w:sz w:val="28"/>
          <w:szCs w:val="28"/>
        </w:rPr>
      </w:pPr>
      <w:r w:rsidRPr="00195514">
        <w:rPr>
          <w:rFonts w:ascii="Times New Roman" w:hAnsi="Times New Roman" w:cs="Times New Roman"/>
          <w:sz w:val="28"/>
          <w:szCs w:val="28"/>
        </w:rPr>
        <w:t xml:space="preserve">Детский сад укомплектован педагогами на 100 процентов согласно штатному расписанию. Всего работают 3 педагога </w:t>
      </w:r>
    </w:p>
    <w:p w:rsidR="001C5B4B" w:rsidRPr="00195514" w:rsidRDefault="001C5B4B" w:rsidP="001C5B4B">
      <w:pPr>
        <w:jc w:val="center"/>
        <w:rPr>
          <w:rFonts w:ascii="Times New Roman" w:eastAsia="Calibri" w:hAnsi="Times New Roman" w:cs="Times New Roman"/>
          <w:b/>
          <w:sz w:val="28"/>
          <w:szCs w:val="28"/>
        </w:rPr>
      </w:pPr>
      <w:r w:rsidRPr="00195514">
        <w:rPr>
          <w:rFonts w:ascii="Times New Roman" w:eastAsia="Calibri" w:hAnsi="Times New Roman" w:cs="Times New Roman"/>
          <w:b/>
          <w:sz w:val="28"/>
          <w:szCs w:val="28"/>
        </w:rPr>
        <w:t>Расстановка кадров педагогического коллектива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691"/>
        <w:gridCol w:w="3605"/>
        <w:gridCol w:w="3275"/>
      </w:tblGrid>
      <w:tr w:rsidR="001C5B4B" w:rsidRPr="00195514" w:rsidTr="00195514">
        <w:tc>
          <w:tcPr>
            <w:tcW w:w="2802"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Возрастная группа</w:t>
            </w:r>
          </w:p>
        </w:tc>
        <w:tc>
          <w:tcPr>
            <w:tcW w:w="4016"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Воспитатели </w:t>
            </w:r>
          </w:p>
        </w:tc>
        <w:tc>
          <w:tcPr>
            <w:tcW w:w="3630"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Помощник  воспитателя </w:t>
            </w:r>
          </w:p>
        </w:tc>
      </w:tr>
      <w:tr w:rsidR="001C5B4B" w:rsidRPr="00195514" w:rsidTr="00195514">
        <w:tc>
          <w:tcPr>
            <w:tcW w:w="2802"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Разновозрастная группа </w:t>
            </w:r>
          </w:p>
        </w:tc>
        <w:tc>
          <w:tcPr>
            <w:tcW w:w="4016"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 Терентьева Раиса Михайловна</w:t>
            </w:r>
          </w:p>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Минкина Анна Анатольевна</w:t>
            </w:r>
          </w:p>
        </w:tc>
        <w:tc>
          <w:tcPr>
            <w:tcW w:w="3630" w:type="dxa"/>
          </w:tcPr>
          <w:p w:rsidR="001C5B4B" w:rsidRPr="00195514" w:rsidRDefault="001C5B4B" w:rsidP="00195514">
            <w:pPr>
              <w:spacing w:after="0" w:line="240" w:lineRule="auto"/>
              <w:jc w:val="both"/>
              <w:rPr>
                <w:rFonts w:ascii="Times New Roman" w:eastAsia="Calibri" w:hAnsi="Times New Roman" w:cs="Times New Roman"/>
                <w:sz w:val="28"/>
                <w:szCs w:val="28"/>
              </w:rPr>
            </w:pPr>
            <w:r w:rsidRPr="00195514">
              <w:rPr>
                <w:rFonts w:ascii="Times New Roman" w:eastAsia="Calibri" w:hAnsi="Times New Roman" w:cs="Times New Roman"/>
                <w:sz w:val="28"/>
                <w:szCs w:val="28"/>
              </w:rPr>
              <w:t xml:space="preserve">Смирнова Аниса </w:t>
            </w:r>
            <w:proofErr w:type="spellStart"/>
            <w:r w:rsidRPr="00195514">
              <w:rPr>
                <w:rFonts w:ascii="Times New Roman" w:eastAsia="Calibri" w:hAnsi="Times New Roman" w:cs="Times New Roman"/>
                <w:sz w:val="28"/>
                <w:szCs w:val="28"/>
              </w:rPr>
              <w:t>Ринатовна</w:t>
            </w:r>
            <w:proofErr w:type="spellEnd"/>
          </w:p>
        </w:tc>
      </w:tr>
    </w:tbl>
    <w:p w:rsidR="001C5B4B" w:rsidRPr="00195514" w:rsidRDefault="001C5B4B" w:rsidP="001C5B4B">
      <w:pPr>
        <w:spacing w:after="0" w:line="240" w:lineRule="auto"/>
        <w:rPr>
          <w:rFonts w:ascii="Times New Roman" w:eastAsia="Calibri" w:hAnsi="Times New Roman" w:cs="Times New Roman"/>
          <w:b/>
          <w:bCs/>
          <w:iCs/>
          <w:color w:val="0000FF"/>
          <w:spacing w:val="20"/>
          <w:sz w:val="28"/>
          <w:szCs w:val="28"/>
        </w:rPr>
      </w:pPr>
    </w:p>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По уровню образования:</w:t>
      </w:r>
    </w:p>
    <w:tbl>
      <w:tblPr>
        <w:tblW w:w="0" w:type="auto"/>
        <w:tblInd w:w="155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875"/>
        <w:gridCol w:w="3202"/>
      </w:tblGrid>
      <w:tr w:rsidR="001C5B4B" w:rsidRPr="00195514" w:rsidTr="00195514">
        <w:tc>
          <w:tcPr>
            <w:tcW w:w="1875"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Высшее</w:t>
            </w:r>
          </w:p>
        </w:tc>
        <w:tc>
          <w:tcPr>
            <w:tcW w:w="3202"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Среднее специальное</w:t>
            </w:r>
          </w:p>
        </w:tc>
      </w:tr>
      <w:tr w:rsidR="001C5B4B" w:rsidRPr="00195514" w:rsidTr="00195514">
        <w:tc>
          <w:tcPr>
            <w:tcW w:w="1875"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2 чел. - 66 %</w:t>
            </w:r>
          </w:p>
        </w:tc>
        <w:tc>
          <w:tcPr>
            <w:tcW w:w="3202"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1 чел. - 33%</w:t>
            </w:r>
          </w:p>
        </w:tc>
      </w:tr>
    </w:tbl>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p>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По квалификационным категориям:</w:t>
      </w:r>
    </w:p>
    <w:tbl>
      <w:tblPr>
        <w:tblW w:w="95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83"/>
        <w:gridCol w:w="2483"/>
        <w:gridCol w:w="2035"/>
        <w:gridCol w:w="2519"/>
      </w:tblGrid>
      <w:tr w:rsidR="001C5B4B" w:rsidRPr="00195514" w:rsidTr="00195514">
        <w:tc>
          <w:tcPr>
            <w:tcW w:w="248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1-ая квалификационная категория</w:t>
            </w:r>
          </w:p>
        </w:tc>
        <w:tc>
          <w:tcPr>
            <w:tcW w:w="248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2-ая квалификационная категория</w:t>
            </w:r>
          </w:p>
        </w:tc>
        <w:tc>
          <w:tcPr>
            <w:tcW w:w="2035"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Соответствие занимаемой должности</w:t>
            </w:r>
          </w:p>
        </w:tc>
        <w:tc>
          <w:tcPr>
            <w:tcW w:w="2519"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без квалификационной категории</w:t>
            </w:r>
          </w:p>
        </w:tc>
      </w:tr>
      <w:tr w:rsidR="001C5B4B" w:rsidRPr="00195514" w:rsidTr="00195514">
        <w:tc>
          <w:tcPr>
            <w:tcW w:w="248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3чел. - 100%</w:t>
            </w:r>
          </w:p>
        </w:tc>
        <w:tc>
          <w:tcPr>
            <w:tcW w:w="248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c>
          <w:tcPr>
            <w:tcW w:w="2035"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c>
          <w:tcPr>
            <w:tcW w:w="2519"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r>
    </w:tbl>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p>
    <w:p w:rsidR="001C5B4B" w:rsidRPr="00195514" w:rsidRDefault="001C5B4B" w:rsidP="001C5B4B">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По стажу работы в данном учреждении:</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392"/>
        <w:gridCol w:w="2393"/>
        <w:gridCol w:w="2393"/>
        <w:gridCol w:w="2393"/>
      </w:tblGrid>
      <w:tr w:rsidR="001C5B4B" w:rsidRPr="00195514" w:rsidTr="00195514">
        <w:tc>
          <w:tcPr>
            <w:tcW w:w="2392"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до 10 лет</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от 10 до 15лет</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от 15 до 20 лет</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Свыше 20лет</w:t>
            </w:r>
          </w:p>
        </w:tc>
      </w:tr>
      <w:tr w:rsidR="001C5B4B" w:rsidRPr="00195514" w:rsidTr="00195514">
        <w:trPr>
          <w:trHeight w:val="272"/>
        </w:trPr>
        <w:tc>
          <w:tcPr>
            <w:tcW w:w="2392"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w:t>
            </w:r>
          </w:p>
        </w:tc>
        <w:tc>
          <w:tcPr>
            <w:tcW w:w="2393" w:type="dxa"/>
          </w:tcPr>
          <w:p w:rsidR="001C5B4B" w:rsidRPr="00195514" w:rsidRDefault="001C5B4B" w:rsidP="00195514">
            <w:pPr>
              <w:spacing w:after="0" w:line="240" w:lineRule="auto"/>
              <w:jc w:val="both"/>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3 чел. - 100%</w:t>
            </w:r>
          </w:p>
        </w:tc>
      </w:tr>
    </w:tbl>
    <w:p w:rsidR="001C5B4B" w:rsidRPr="00195514" w:rsidRDefault="001C5B4B" w:rsidP="001C5B4B">
      <w:pPr>
        <w:widowControl w:val="0"/>
        <w:spacing w:after="0" w:line="240" w:lineRule="auto"/>
        <w:jc w:val="both"/>
        <w:rPr>
          <w:rFonts w:ascii="Times New Roman" w:hAnsi="Times New Roman" w:cs="Times New Roman"/>
          <w:sz w:val="28"/>
          <w:szCs w:val="28"/>
        </w:rPr>
      </w:pPr>
    </w:p>
    <w:p w:rsidR="001C5B4B" w:rsidRPr="000975F2" w:rsidRDefault="003245A4" w:rsidP="001C5B4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За 2019</w:t>
      </w:r>
      <w:r w:rsidR="001C5B4B" w:rsidRPr="000975F2">
        <w:rPr>
          <w:rFonts w:ascii="Times New Roman" w:hAnsi="Times New Roman" w:cs="Times New Roman"/>
          <w:sz w:val="28"/>
          <w:szCs w:val="28"/>
        </w:rPr>
        <w:t xml:space="preserve"> год педагогические работники прошли аттестацию и получили:</w:t>
      </w:r>
    </w:p>
    <w:p w:rsidR="001C5B4B" w:rsidRPr="000975F2" w:rsidRDefault="001C5B4B" w:rsidP="001C5B4B">
      <w:pPr>
        <w:widowControl w:val="0"/>
        <w:spacing w:after="0" w:line="240" w:lineRule="auto"/>
        <w:jc w:val="both"/>
        <w:rPr>
          <w:rFonts w:ascii="Times New Roman" w:hAnsi="Times New Roman" w:cs="Times New Roman"/>
          <w:sz w:val="28"/>
          <w:szCs w:val="28"/>
        </w:rPr>
      </w:pPr>
      <w:r w:rsidRPr="000975F2">
        <w:rPr>
          <w:rFonts w:ascii="Times New Roman" w:hAnsi="Times New Roman" w:cs="Times New Roman"/>
          <w:sz w:val="28"/>
          <w:szCs w:val="28"/>
        </w:rPr>
        <w:t>− первую квалификационную категорию – 1 воспитатель.</w:t>
      </w:r>
    </w:p>
    <w:p w:rsidR="001C5B4B" w:rsidRPr="000975F2" w:rsidRDefault="001C5B4B" w:rsidP="001C5B4B">
      <w:pPr>
        <w:widowControl w:val="0"/>
        <w:spacing w:after="0" w:line="240" w:lineRule="auto"/>
        <w:jc w:val="both"/>
        <w:rPr>
          <w:rFonts w:ascii="Times New Roman" w:hAnsi="Times New Roman" w:cs="Times New Roman"/>
          <w:sz w:val="28"/>
          <w:szCs w:val="28"/>
        </w:rPr>
      </w:pPr>
      <w:r w:rsidRPr="000975F2">
        <w:rPr>
          <w:rFonts w:ascii="Times New Roman" w:hAnsi="Times New Roman" w:cs="Times New Roman"/>
          <w:sz w:val="28"/>
          <w:szCs w:val="28"/>
        </w:rPr>
        <w:t>Кур</w:t>
      </w:r>
      <w:r w:rsidR="003245A4">
        <w:rPr>
          <w:rFonts w:ascii="Times New Roman" w:hAnsi="Times New Roman" w:cs="Times New Roman"/>
          <w:sz w:val="28"/>
          <w:szCs w:val="28"/>
        </w:rPr>
        <w:t>сы повышения квалификации в 2020</w:t>
      </w:r>
      <w:r w:rsidRPr="000975F2">
        <w:rPr>
          <w:rFonts w:ascii="Times New Roman" w:hAnsi="Times New Roman" w:cs="Times New Roman"/>
          <w:sz w:val="28"/>
          <w:szCs w:val="28"/>
        </w:rPr>
        <w:t xml:space="preserve"> году прошли 1 воспитатель</w:t>
      </w:r>
    </w:p>
    <w:p w:rsidR="000975F2" w:rsidRDefault="003245A4"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В 2020</w:t>
      </w:r>
      <w:r w:rsidR="001C5B4B" w:rsidRPr="000975F2">
        <w:rPr>
          <w:rFonts w:ascii="Times New Roman" w:hAnsi="Times New Roman" w:cs="Times New Roman"/>
          <w:sz w:val="28"/>
          <w:szCs w:val="28"/>
        </w:rPr>
        <w:t xml:space="preserve"> году педагоги Детского сада приняли участие:</w:t>
      </w:r>
    </w:p>
    <w:p w:rsidR="000975F2" w:rsidRDefault="000975F2"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0975F2" w:rsidRDefault="0075160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 xml:space="preserve">Диплом </w:t>
      </w:r>
      <w:r w:rsidR="00850633">
        <w:rPr>
          <w:rFonts w:ascii="Times New Roman" w:hAnsi="Times New Roman" w:cs="Times New Roman"/>
          <w:sz w:val="28"/>
          <w:szCs w:val="28"/>
        </w:rPr>
        <w:t xml:space="preserve">гран-при 11регионального конкурса </w:t>
      </w:r>
      <w:proofErr w:type="spellStart"/>
      <w:r w:rsidR="00850633">
        <w:rPr>
          <w:rFonts w:ascii="Times New Roman" w:hAnsi="Times New Roman" w:cs="Times New Roman"/>
          <w:sz w:val="28"/>
          <w:szCs w:val="28"/>
        </w:rPr>
        <w:t>чтецов</w:t>
      </w:r>
      <w:r>
        <w:rPr>
          <w:rFonts w:ascii="Times New Roman" w:hAnsi="Times New Roman" w:cs="Times New Roman"/>
          <w:sz w:val="28"/>
          <w:szCs w:val="28"/>
        </w:rPr>
        <w:t>от</w:t>
      </w:r>
      <w:proofErr w:type="spellEnd"/>
      <w:r>
        <w:rPr>
          <w:rFonts w:ascii="Times New Roman" w:hAnsi="Times New Roman" w:cs="Times New Roman"/>
          <w:sz w:val="28"/>
          <w:szCs w:val="28"/>
        </w:rPr>
        <w:t xml:space="preserve"> 01.01.2020</w:t>
      </w:r>
      <w:r w:rsidR="00850633">
        <w:rPr>
          <w:rFonts w:ascii="Times New Roman" w:hAnsi="Times New Roman" w:cs="Times New Roman"/>
          <w:sz w:val="28"/>
          <w:szCs w:val="28"/>
        </w:rPr>
        <w:t xml:space="preserve"> год</w:t>
      </w:r>
      <w:proofErr w:type="gramStart"/>
      <w:r w:rsidR="00850633">
        <w:rPr>
          <w:rFonts w:ascii="Times New Roman" w:hAnsi="Times New Roman" w:cs="Times New Roman"/>
          <w:sz w:val="28"/>
          <w:szCs w:val="28"/>
        </w:rPr>
        <w:t xml:space="preserve"> ;</w:t>
      </w:r>
      <w:proofErr w:type="gramEnd"/>
    </w:p>
    <w:p w:rsid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Муниципальный творческий конкурс детских рисунков «Я выбираю ЗОЖ» 27.10.2020 год;</w:t>
      </w:r>
    </w:p>
    <w:p w:rsid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Грамота победителя Республиканского фестиваля «</w:t>
      </w:r>
      <w:proofErr w:type="spellStart"/>
      <w:r>
        <w:rPr>
          <w:rFonts w:ascii="Times New Roman" w:hAnsi="Times New Roman" w:cs="Times New Roman"/>
          <w:sz w:val="28"/>
          <w:szCs w:val="28"/>
        </w:rPr>
        <w:t>Шенталинские</w:t>
      </w:r>
      <w:proofErr w:type="spellEnd"/>
      <w:r>
        <w:rPr>
          <w:rFonts w:ascii="Times New Roman" w:hAnsi="Times New Roman" w:cs="Times New Roman"/>
          <w:sz w:val="28"/>
          <w:szCs w:val="28"/>
        </w:rPr>
        <w:t xml:space="preserve"> чтения » 2020</w:t>
      </w:r>
      <w:r w:rsidR="00344F41">
        <w:rPr>
          <w:rFonts w:ascii="Times New Roman" w:hAnsi="Times New Roman" w:cs="Times New Roman"/>
          <w:sz w:val="28"/>
          <w:szCs w:val="28"/>
        </w:rPr>
        <w:t xml:space="preserve"> год;</w:t>
      </w:r>
    </w:p>
    <w:p w:rsid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 xml:space="preserve">Грамота победителя зонального смотра конкурса </w:t>
      </w:r>
      <w:r w:rsidR="00344F41">
        <w:rPr>
          <w:rFonts w:ascii="Times New Roman" w:hAnsi="Times New Roman" w:cs="Times New Roman"/>
          <w:sz w:val="28"/>
          <w:szCs w:val="28"/>
        </w:rPr>
        <w:t>ЛЭП буков</w:t>
      </w:r>
      <w:r>
        <w:rPr>
          <w:rFonts w:ascii="Times New Roman" w:hAnsi="Times New Roman" w:cs="Times New Roman"/>
          <w:sz w:val="28"/>
          <w:szCs w:val="28"/>
        </w:rPr>
        <w:t xml:space="preserve"> «Шкатулка знаний экологии» 12.05.2020</w:t>
      </w:r>
      <w:r w:rsidR="00344F41">
        <w:rPr>
          <w:rFonts w:ascii="Times New Roman" w:hAnsi="Times New Roman" w:cs="Times New Roman"/>
          <w:sz w:val="28"/>
          <w:szCs w:val="28"/>
        </w:rPr>
        <w:t xml:space="preserve"> год;</w:t>
      </w:r>
    </w:p>
    <w:p w:rsid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 xml:space="preserve">Диплом участника конкурса  в номинации « Никто не </w:t>
      </w:r>
      <w:r w:rsidR="00344F41">
        <w:rPr>
          <w:rFonts w:ascii="Times New Roman" w:hAnsi="Times New Roman" w:cs="Times New Roman"/>
          <w:sz w:val="28"/>
          <w:szCs w:val="28"/>
        </w:rPr>
        <w:t>забыт</w:t>
      </w:r>
      <w:r w:rsidR="00344F41" w:rsidRPr="00850633">
        <w:rPr>
          <w:rFonts w:ascii="Times New Roman" w:hAnsi="Times New Roman" w:cs="Times New Roman"/>
          <w:sz w:val="28"/>
          <w:szCs w:val="28"/>
        </w:rPr>
        <w:t>,</w:t>
      </w:r>
      <w:r w:rsidR="00344F41">
        <w:rPr>
          <w:rFonts w:ascii="Times New Roman" w:hAnsi="Times New Roman" w:cs="Times New Roman"/>
          <w:sz w:val="28"/>
          <w:szCs w:val="28"/>
        </w:rPr>
        <w:t xml:space="preserve"> ничто</w:t>
      </w:r>
      <w:r>
        <w:rPr>
          <w:rFonts w:ascii="Times New Roman" w:hAnsi="Times New Roman" w:cs="Times New Roman"/>
          <w:sz w:val="28"/>
          <w:szCs w:val="28"/>
        </w:rPr>
        <w:t xml:space="preserve"> не забыто»  2020 г</w:t>
      </w:r>
      <w:r w:rsidR="00344F41">
        <w:rPr>
          <w:rFonts w:ascii="Times New Roman" w:hAnsi="Times New Roman" w:cs="Times New Roman"/>
          <w:sz w:val="28"/>
          <w:szCs w:val="28"/>
        </w:rPr>
        <w:t>од</w:t>
      </w:r>
      <w:proofErr w:type="gramStart"/>
      <w:r w:rsidR="00344F41">
        <w:rPr>
          <w:rFonts w:ascii="Times New Roman" w:hAnsi="Times New Roman" w:cs="Times New Roman"/>
          <w:sz w:val="28"/>
          <w:szCs w:val="28"/>
        </w:rPr>
        <w:t>;</w:t>
      </w:r>
      <w:r>
        <w:rPr>
          <w:rFonts w:ascii="Times New Roman" w:hAnsi="Times New Roman" w:cs="Times New Roman"/>
          <w:sz w:val="28"/>
          <w:szCs w:val="28"/>
        </w:rPr>
        <w:t>.</w:t>
      </w:r>
      <w:proofErr w:type="gramEnd"/>
    </w:p>
    <w:p w:rsid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Муниципальный конкурс 2 место «Память нашей победы» 2020 г</w:t>
      </w:r>
      <w:r w:rsidR="00344F41">
        <w:rPr>
          <w:rFonts w:ascii="Times New Roman" w:hAnsi="Times New Roman" w:cs="Times New Roman"/>
          <w:sz w:val="28"/>
          <w:szCs w:val="28"/>
        </w:rPr>
        <w:t>од</w:t>
      </w:r>
      <w:proofErr w:type="gramStart"/>
      <w:r w:rsidR="00344F41">
        <w:rPr>
          <w:rFonts w:ascii="Times New Roman" w:hAnsi="Times New Roman" w:cs="Times New Roman"/>
          <w:sz w:val="28"/>
          <w:szCs w:val="28"/>
        </w:rPr>
        <w:t>»;</w:t>
      </w:r>
      <w:r>
        <w:rPr>
          <w:rFonts w:ascii="Times New Roman" w:hAnsi="Times New Roman" w:cs="Times New Roman"/>
          <w:sz w:val="28"/>
          <w:szCs w:val="28"/>
        </w:rPr>
        <w:t>.</w:t>
      </w:r>
      <w:proofErr w:type="gramEnd"/>
    </w:p>
    <w:p w:rsidR="000975F2" w:rsidRPr="00850633" w:rsidRDefault="00850633" w:rsidP="000975F2">
      <w:pPr>
        <w:pStyle w:val="ConsPlusNonforma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Pr>
          <w:rFonts w:ascii="Times New Roman" w:hAnsi="Times New Roman" w:cs="Times New Roman"/>
          <w:sz w:val="28"/>
          <w:szCs w:val="28"/>
        </w:rPr>
        <w:t>Диплом литературной сетевой акции «</w:t>
      </w:r>
      <w:r w:rsidR="00344F41">
        <w:rPr>
          <w:rFonts w:ascii="Times New Roman" w:hAnsi="Times New Roman" w:cs="Times New Roman"/>
          <w:sz w:val="28"/>
          <w:szCs w:val="28"/>
        </w:rPr>
        <w:t>Д</w:t>
      </w:r>
      <w:r>
        <w:rPr>
          <w:rFonts w:ascii="Times New Roman" w:hAnsi="Times New Roman" w:cs="Times New Roman"/>
          <w:sz w:val="28"/>
          <w:szCs w:val="28"/>
        </w:rPr>
        <w:t>орогая сердцу книга о войне »2020 г</w:t>
      </w:r>
      <w:r w:rsidR="00344F41">
        <w:rPr>
          <w:rFonts w:ascii="Times New Roman" w:hAnsi="Times New Roman" w:cs="Times New Roman"/>
          <w:sz w:val="28"/>
          <w:szCs w:val="28"/>
        </w:rPr>
        <w:t>од;</w:t>
      </w:r>
    </w:p>
    <w:p w:rsidR="000975F2" w:rsidRPr="00195514" w:rsidRDefault="000975F2" w:rsidP="001C5B4B">
      <w:pPr>
        <w:widowControl w:val="0"/>
        <w:spacing w:after="0" w:line="240" w:lineRule="auto"/>
        <w:jc w:val="both"/>
        <w:rPr>
          <w:rFonts w:ascii="Times New Roman" w:hAnsi="Times New Roman" w:cs="Times New Roman"/>
          <w:b/>
          <w:color w:val="C00000"/>
          <w:sz w:val="28"/>
          <w:szCs w:val="28"/>
        </w:rPr>
      </w:pPr>
    </w:p>
    <w:p w:rsidR="001C5B4B" w:rsidRPr="00195514" w:rsidRDefault="001C5B4B" w:rsidP="001C5B4B">
      <w:pPr>
        <w:widowControl w:val="0"/>
        <w:spacing w:after="0" w:line="240" w:lineRule="auto"/>
        <w:jc w:val="both"/>
        <w:rPr>
          <w:rFonts w:ascii="Times New Roman" w:hAnsi="Times New Roman" w:cs="Times New Roman"/>
          <w:b/>
          <w:sz w:val="28"/>
          <w:szCs w:val="28"/>
        </w:rPr>
      </w:pPr>
      <w:r w:rsidRPr="00195514">
        <w:rPr>
          <w:rFonts w:ascii="Times New Roman" w:hAnsi="Times New Roman" w:cs="Times New Roman"/>
          <w:b/>
          <w:sz w:val="28"/>
          <w:szCs w:val="28"/>
          <w:lang w:val="en-US"/>
        </w:rPr>
        <w:t>VI</w:t>
      </w:r>
      <w:r w:rsidRPr="00195514">
        <w:rPr>
          <w:rFonts w:ascii="Times New Roman" w:hAnsi="Times New Roman" w:cs="Times New Roman"/>
          <w:b/>
          <w:sz w:val="28"/>
          <w:szCs w:val="28"/>
        </w:rPr>
        <w:t xml:space="preserve">. Оценка учебно-методического и библиотечно-информационного </w:t>
      </w:r>
      <w:r w:rsidRPr="00195514">
        <w:rPr>
          <w:rFonts w:ascii="Times New Roman" w:hAnsi="Times New Roman" w:cs="Times New Roman"/>
          <w:b/>
          <w:sz w:val="28"/>
          <w:szCs w:val="28"/>
        </w:rPr>
        <w:lastRenderedPageBreak/>
        <w:t>обеспечения</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xml:space="preserve">В Детском саду библиотека является составной частью методической службы. Библиотечный фонд располагается в </w:t>
      </w:r>
      <w:proofErr w:type="spellStart"/>
      <w:r w:rsidRPr="00195514">
        <w:rPr>
          <w:rFonts w:ascii="Times New Roman" w:hAnsi="Times New Roman" w:cs="Times New Roman"/>
          <w:sz w:val="28"/>
          <w:szCs w:val="28"/>
        </w:rPr>
        <w:t>кабините</w:t>
      </w:r>
      <w:proofErr w:type="spellEnd"/>
      <w:r w:rsidRPr="00195514">
        <w:rPr>
          <w:rFonts w:ascii="Times New Roman" w:hAnsi="Times New Roman" w:cs="Times New Roman"/>
          <w:sz w:val="28"/>
          <w:szCs w:val="28"/>
        </w:rPr>
        <w:t xml:space="preserve"> заведующего,</w:t>
      </w:r>
      <w:proofErr w:type="gramStart"/>
      <w:r w:rsidRPr="00195514">
        <w:rPr>
          <w:rFonts w:ascii="Times New Roman" w:hAnsi="Times New Roman" w:cs="Times New Roman"/>
          <w:sz w:val="28"/>
          <w:szCs w:val="28"/>
        </w:rPr>
        <w:t xml:space="preserve"> .</w:t>
      </w:r>
      <w:proofErr w:type="gramEnd"/>
      <w:r w:rsidRPr="00195514">
        <w:rPr>
          <w:rFonts w:ascii="Times New Roman" w:hAnsi="Times New Roman" w:cs="Times New Roman"/>
          <w:sz w:val="28"/>
          <w:szCs w:val="28"/>
        </w:rPr>
        <w:t xml:space="preserve"> Библиотечный фонд представлен методической литературой по всем образовательным областям основной общеобразовательной программы, детской художественной литературой, периодическими изданиями, а также  информационными ресурсами на различных электронных носителях. В группе имеется банк необходимых учебно-методических пособий, рекомендованных для планирования воспитательно-образовательной работы в соответствии с обязательной частью ООП.</w:t>
      </w:r>
    </w:p>
    <w:p w:rsidR="001C5B4B" w:rsidRPr="00195514" w:rsidRDefault="003245A4" w:rsidP="001C5B4B">
      <w:pPr>
        <w:widowControl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В 2020</w:t>
      </w:r>
      <w:r w:rsidR="001C5B4B" w:rsidRPr="00195514">
        <w:rPr>
          <w:rFonts w:ascii="Times New Roman" w:hAnsi="Times New Roman" w:cs="Times New Roman"/>
          <w:sz w:val="28"/>
          <w:szCs w:val="28"/>
        </w:rPr>
        <w:t xml:space="preserve"> году Детский сад пополнил. Приобрели наглядно-дидактические пособия:</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серии «Мир в картинках», «Рассказы по картинкам», «Расскажите детям о…», «Играем в сказку», «Грамматика в картинках», «Искусство детям»;</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картины для рассматривания, плакаты;</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комплексы для оформления родительских уголков;</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xml:space="preserve">− рабочие тетради для </w:t>
      </w:r>
      <w:proofErr w:type="gramStart"/>
      <w:r w:rsidRPr="00195514">
        <w:rPr>
          <w:rFonts w:ascii="Times New Roman" w:hAnsi="Times New Roman" w:cs="Times New Roman"/>
          <w:sz w:val="28"/>
          <w:szCs w:val="28"/>
        </w:rPr>
        <w:t>обучающихся</w:t>
      </w:r>
      <w:proofErr w:type="gramEnd"/>
      <w:r w:rsidRPr="00195514">
        <w:rPr>
          <w:rFonts w:ascii="Times New Roman" w:hAnsi="Times New Roman" w:cs="Times New Roman"/>
          <w:sz w:val="28"/>
          <w:szCs w:val="28"/>
        </w:rPr>
        <w:t>.</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Оборудование и оснащение методического кабинета достаточно для реализации образовательных программ. В методическом кабинете созданы условия для возможности организации совместной деятельности педагогов. Однако кабинет недостаточно оснащен техническим и компьютерным оборудованием.</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Информационное обеспечение Детского сада включает:</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информационно-телекоммун</w:t>
      </w:r>
      <w:r w:rsidR="00F4610E">
        <w:rPr>
          <w:rFonts w:ascii="Times New Roman" w:hAnsi="Times New Roman" w:cs="Times New Roman"/>
          <w:sz w:val="28"/>
          <w:szCs w:val="28"/>
        </w:rPr>
        <w:t>икационное оборудование – в 2019</w:t>
      </w:r>
      <w:r w:rsidRPr="00195514">
        <w:rPr>
          <w:rFonts w:ascii="Times New Roman" w:hAnsi="Times New Roman" w:cs="Times New Roman"/>
          <w:sz w:val="28"/>
          <w:szCs w:val="28"/>
        </w:rPr>
        <w:t xml:space="preserve"> году пополнилось 1-ноутбук, 1 принтерами, − программное обеспечение – позволяет работать с текстовыми редакторами, </w:t>
      </w:r>
      <w:proofErr w:type="spellStart"/>
      <w:r w:rsidRPr="00195514">
        <w:rPr>
          <w:rFonts w:ascii="Times New Roman" w:hAnsi="Times New Roman" w:cs="Times New Roman"/>
          <w:sz w:val="28"/>
          <w:szCs w:val="28"/>
        </w:rPr>
        <w:t>интернет-ресурсами</w:t>
      </w:r>
      <w:proofErr w:type="spellEnd"/>
      <w:r w:rsidRPr="00195514">
        <w:rPr>
          <w:rFonts w:ascii="Times New Roman" w:hAnsi="Times New Roman" w:cs="Times New Roman"/>
          <w:sz w:val="28"/>
          <w:szCs w:val="28"/>
        </w:rPr>
        <w:t>, фото-, видеоматериалами, графическими редакторами.</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В Детском саду учебно-методическое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w:t>
      </w:r>
    </w:p>
    <w:p w:rsidR="001C5B4B" w:rsidRPr="00195514" w:rsidRDefault="001C5B4B" w:rsidP="001C5B4B">
      <w:pPr>
        <w:spacing w:after="0" w:line="240" w:lineRule="auto"/>
        <w:jc w:val="both"/>
        <w:rPr>
          <w:rFonts w:ascii="Times New Roman" w:hAnsi="Times New Roman" w:cs="Times New Roman"/>
          <w:b/>
          <w:sz w:val="28"/>
          <w:szCs w:val="28"/>
        </w:rPr>
      </w:pPr>
    </w:p>
    <w:p w:rsidR="001C5B4B" w:rsidRPr="00195514" w:rsidRDefault="001C5B4B" w:rsidP="001C5B4B">
      <w:pPr>
        <w:spacing w:after="0" w:line="240" w:lineRule="auto"/>
        <w:jc w:val="both"/>
        <w:rPr>
          <w:rFonts w:ascii="Times New Roman" w:hAnsi="Times New Roman" w:cs="Times New Roman"/>
          <w:b/>
          <w:sz w:val="28"/>
          <w:szCs w:val="28"/>
        </w:rPr>
      </w:pPr>
      <w:r w:rsidRPr="00195514">
        <w:rPr>
          <w:rFonts w:ascii="Times New Roman" w:hAnsi="Times New Roman" w:cs="Times New Roman"/>
          <w:b/>
          <w:sz w:val="28"/>
          <w:szCs w:val="28"/>
          <w:lang w:val="en-US"/>
        </w:rPr>
        <w:t>VII</w:t>
      </w:r>
      <w:r w:rsidRPr="00195514">
        <w:rPr>
          <w:rFonts w:ascii="Times New Roman" w:hAnsi="Times New Roman" w:cs="Times New Roman"/>
          <w:b/>
          <w:sz w:val="28"/>
          <w:szCs w:val="28"/>
        </w:rPr>
        <w:t>. Оценка материально-технической базы</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В Детском саду сформирована материально-техническая база для реализации образовательных программ, жизнеобеспечения и развития детей. В Детском саду оборудованы помещения:</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групповые помещения – 1;</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кабинет заведующего – 1;</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музыкальный физкультурный  зал – 1;</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пищеблок – 1;</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При создании предметно-развивающей среды воспитатели учитывают возрастные, индивидуальные особенности детей своей группы. Оборудованы групповые комнаты, включающие игровую, познавательную, обеденную зоны.</w:t>
      </w:r>
    </w:p>
    <w:p w:rsidR="001C5B4B" w:rsidRPr="00195514" w:rsidRDefault="003245A4" w:rsidP="001C5B4B">
      <w:pPr>
        <w:widowControl w:val="0"/>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В 2020</w:t>
      </w:r>
      <w:r w:rsidR="001C5B4B" w:rsidRPr="00195514">
        <w:rPr>
          <w:rFonts w:ascii="Times New Roman" w:hAnsi="Times New Roman" w:cs="Times New Roman"/>
          <w:sz w:val="28"/>
          <w:szCs w:val="28"/>
        </w:rPr>
        <w:t xml:space="preserve"> году Детский сад провел текущий ремонт физкультурного музыкального  зала в групповой и санузле.</w:t>
      </w:r>
      <w:proofErr w:type="gramEnd"/>
      <w:r w:rsidR="001C5B4B" w:rsidRPr="00195514">
        <w:rPr>
          <w:rFonts w:ascii="Times New Roman" w:hAnsi="Times New Roman" w:cs="Times New Roman"/>
          <w:sz w:val="28"/>
          <w:szCs w:val="28"/>
        </w:rPr>
        <w:t xml:space="preserve">  Текущий ремонт </w:t>
      </w:r>
      <w:r w:rsidR="001C5B4B" w:rsidRPr="00195514">
        <w:rPr>
          <w:rFonts w:ascii="Times New Roman" w:hAnsi="Times New Roman" w:cs="Times New Roman"/>
          <w:sz w:val="28"/>
          <w:szCs w:val="28"/>
        </w:rPr>
        <w:lastRenderedPageBreak/>
        <w:t>игровогооборудование на участке.</w:t>
      </w:r>
      <w:r w:rsidR="00F4610E">
        <w:rPr>
          <w:rFonts w:ascii="Times New Roman" w:hAnsi="Times New Roman" w:cs="Times New Roman"/>
          <w:sz w:val="28"/>
          <w:szCs w:val="28"/>
        </w:rPr>
        <w:t xml:space="preserve"> По Республиканской программе сделано новая котельная, </w:t>
      </w:r>
      <w:r w:rsidR="001C5B4B" w:rsidRPr="00195514">
        <w:rPr>
          <w:rFonts w:ascii="Times New Roman" w:hAnsi="Times New Roman" w:cs="Times New Roman"/>
          <w:sz w:val="28"/>
          <w:szCs w:val="28"/>
        </w:rPr>
        <w:t xml:space="preserve"> Материально-техническое состояние Детского сада и территории соответствует действующим санитарно-эпидемиологическим требованиям к устройству, содержанию и организации режима работы в дошкольных организациях, правилам пожарной безопасности, требованиям охраны труда.</w:t>
      </w:r>
    </w:p>
    <w:p w:rsidR="00291D61" w:rsidRPr="00195514" w:rsidRDefault="00291D61" w:rsidP="00F4610E">
      <w:pPr>
        <w:spacing w:after="0" w:line="240" w:lineRule="auto"/>
        <w:rPr>
          <w:rFonts w:ascii="Times New Roman" w:hAnsi="Times New Roman" w:cs="Times New Roman"/>
          <w:b/>
          <w:sz w:val="28"/>
          <w:szCs w:val="28"/>
        </w:rPr>
      </w:pPr>
    </w:p>
    <w:p w:rsidR="001C5B4B" w:rsidRPr="00195514" w:rsidRDefault="001C5B4B" w:rsidP="001C5B4B">
      <w:pPr>
        <w:spacing w:after="0" w:line="240" w:lineRule="auto"/>
        <w:jc w:val="both"/>
        <w:rPr>
          <w:rFonts w:ascii="Times New Roman" w:hAnsi="Times New Roman" w:cs="Times New Roman"/>
          <w:b/>
          <w:sz w:val="28"/>
          <w:szCs w:val="28"/>
        </w:rPr>
      </w:pPr>
      <w:r w:rsidRPr="00195514">
        <w:rPr>
          <w:rFonts w:ascii="Times New Roman" w:hAnsi="Times New Roman" w:cs="Times New Roman"/>
          <w:b/>
          <w:sz w:val="28"/>
          <w:szCs w:val="28"/>
        </w:rPr>
        <w:t>Результаты анализа показателей деятельности организации</w:t>
      </w:r>
    </w:p>
    <w:p w:rsidR="001C5B4B" w:rsidRPr="00195514" w:rsidRDefault="001C5B4B" w:rsidP="001C5B4B">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Данные прив</w:t>
      </w:r>
      <w:r w:rsidR="00F4610E">
        <w:rPr>
          <w:rFonts w:ascii="Times New Roman" w:hAnsi="Times New Roman" w:cs="Times New Roman"/>
          <w:sz w:val="28"/>
          <w:szCs w:val="28"/>
        </w:rPr>
        <w:t>едены по состоянию на 29.1</w:t>
      </w:r>
      <w:r w:rsidR="003245A4">
        <w:rPr>
          <w:rFonts w:ascii="Times New Roman" w:hAnsi="Times New Roman" w:cs="Times New Roman"/>
          <w:sz w:val="28"/>
          <w:szCs w:val="28"/>
        </w:rPr>
        <w:t>2.2020</w:t>
      </w:r>
      <w:r w:rsidRPr="00195514">
        <w:rPr>
          <w:rFonts w:ascii="Times New Roman" w:hAnsi="Times New Roman" w:cs="Times New Roman"/>
          <w:sz w:val="28"/>
          <w:szCs w:val="28"/>
        </w:rPr>
        <w:t>.</w:t>
      </w:r>
    </w:p>
    <w:tbl>
      <w:tblPr>
        <w:tblW w:w="9274" w:type="dxa"/>
        <w:tblBorders>
          <w:top w:val="single" w:sz="8" w:space="0" w:color="000000"/>
          <w:left w:val="single" w:sz="8" w:space="0" w:color="000000"/>
          <w:bottom w:val="single" w:sz="8" w:space="0" w:color="000000"/>
          <w:right w:val="single" w:sz="8" w:space="0" w:color="000000"/>
        </w:tblBorders>
        <w:tblLayout w:type="fixed"/>
        <w:tblCellMar>
          <w:top w:w="15" w:type="dxa"/>
          <w:left w:w="15" w:type="dxa"/>
          <w:bottom w:w="15" w:type="dxa"/>
          <w:right w:w="15" w:type="dxa"/>
        </w:tblCellMar>
        <w:tblLook w:val="04A0"/>
      </w:tblPr>
      <w:tblGrid>
        <w:gridCol w:w="6581"/>
        <w:gridCol w:w="1417"/>
        <w:gridCol w:w="1276"/>
      </w:tblGrid>
      <w:tr w:rsidR="001C5B4B" w:rsidRPr="00195514" w:rsidTr="00195514">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b/>
                <w:sz w:val="28"/>
                <w:szCs w:val="28"/>
              </w:rPr>
            </w:pPr>
            <w:r w:rsidRPr="00195514">
              <w:rPr>
                <w:rFonts w:ascii="Times New Roman" w:hAnsi="Times New Roman" w:cs="Times New Roman"/>
                <w:b/>
                <w:bCs/>
                <w:sz w:val="28"/>
                <w:szCs w:val="28"/>
              </w:rPr>
              <w:t>Показатели</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b/>
                <w:sz w:val="28"/>
                <w:szCs w:val="28"/>
              </w:rPr>
            </w:pPr>
            <w:r w:rsidRPr="00195514">
              <w:rPr>
                <w:rFonts w:ascii="Times New Roman" w:hAnsi="Times New Roman" w:cs="Times New Roman"/>
                <w:b/>
                <w:bCs/>
                <w:sz w:val="28"/>
                <w:szCs w:val="28"/>
              </w:rPr>
              <w:t>Единица измерения</w:t>
            </w:r>
          </w:p>
        </w:tc>
        <w:tc>
          <w:tcPr>
            <w:tcW w:w="1276" w:type="dxa"/>
            <w:tcBorders>
              <w:top w:val="single" w:sz="8" w:space="0" w:color="000000"/>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b/>
                <w:bCs/>
                <w:sz w:val="28"/>
                <w:szCs w:val="28"/>
              </w:rPr>
            </w:pPr>
            <w:r w:rsidRPr="00195514">
              <w:rPr>
                <w:rFonts w:ascii="Times New Roman" w:hAnsi="Times New Roman" w:cs="Times New Roman"/>
                <w:b/>
                <w:bCs/>
                <w:sz w:val="28"/>
                <w:szCs w:val="28"/>
              </w:rPr>
              <w:t>Количество</w:t>
            </w:r>
          </w:p>
        </w:tc>
      </w:tr>
      <w:tr w:rsidR="001C5B4B" w:rsidRPr="00195514" w:rsidTr="00195514">
        <w:tc>
          <w:tcPr>
            <w:tcW w:w="9274" w:type="dxa"/>
            <w:gridSpan w:val="3"/>
            <w:tcBorders>
              <w:top w:val="single" w:sz="8" w:space="0" w:color="000000"/>
              <w:bottom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b/>
                <w:bCs/>
                <w:sz w:val="28"/>
                <w:szCs w:val="28"/>
              </w:rPr>
            </w:pPr>
            <w:r w:rsidRPr="00195514">
              <w:rPr>
                <w:rFonts w:ascii="Times New Roman" w:hAnsi="Times New Roman" w:cs="Times New Roman"/>
                <w:b/>
                <w:bCs/>
                <w:sz w:val="28"/>
                <w:szCs w:val="28"/>
              </w:rPr>
              <w:t>Образовательная деятельность</w:t>
            </w:r>
          </w:p>
        </w:tc>
      </w:tr>
      <w:tr w:rsidR="001C5B4B" w:rsidRPr="00195514" w:rsidTr="00195514">
        <w:trPr>
          <w:trHeight w:val="255"/>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Общее количество воспитанников, которые обучаются по программе дошкольного образования</w:t>
            </w:r>
          </w:p>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в том числе обучающиеся:</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w:t>
            </w:r>
            <w:r w:rsidR="003245A4">
              <w:rPr>
                <w:rFonts w:ascii="Times New Roman" w:hAnsi="Times New Roman" w:cs="Times New Roman"/>
                <w:sz w:val="28"/>
                <w:szCs w:val="28"/>
              </w:rPr>
              <w:t>2</w:t>
            </w:r>
          </w:p>
        </w:tc>
      </w:tr>
      <w:tr w:rsidR="001C5B4B" w:rsidRPr="00195514" w:rsidTr="00195514">
        <w:trPr>
          <w:trHeight w:val="255"/>
        </w:trPr>
        <w:tc>
          <w:tcPr>
            <w:tcW w:w="6581" w:type="dxa"/>
            <w:tcBorders>
              <w:top w:val="nil"/>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в режиме полного дня( 9 часов)</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w:t>
            </w:r>
            <w:r w:rsidR="003245A4">
              <w:rPr>
                <w:rFonts w:ascii="Times New Roman" w:hAnsi="Times New Roman" w:cs="Times New Roman"/>
                <w:sz w:val="28"/>
                <w:szCs w:val="28"/>
              </w:rPr>
              <w:t>2</w:t>
            </w:r>
          </w:p>
        </w:tc>
      </w:tr>
      <w:tr w:rsidR="001C5B4B" w:rsidRPr="00195514" w:rsidTr="00195514">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Общее количество воспитанников в возрасте до трех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w:t>
            </w:r>
          </w:p>
        </w:tc>
        <w:tc>
          <w:tcPr>
            <w:tcW w:w="1276" w:type="dxa"/>
            <w:tcBorders>
              <w:top w:val="single" w:sz="8" w:space="0" w:color="000000"/>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w:t>
            </w:r>
          </w:p>
        </w:tc>
      </w:tr>
      <w:tr w:rsidR="001C5B4B" w:rsidRPr="00195514" w:rsidTr="00195514">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Общее количество воспитанников в возрасте от трех до восьми лет</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w:t>
            </w:r>
          </w:p>
        </w:tc>
        <w:tc>
          <w:tcPr>
            <w:tcW w:w="1276" w:type="dxa"/>
            <w:tcBorders>
              <w:top w:val="single" w:sz="4" w:space="0" w:color="auto"/>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w:t>
            </w:r>
            <w:r w:rsidR="003245A4">
              <w:rPr>
                <w:rFonts w:ascii="Times New Roman" w:hAnsi="Times New Roman" w:cs="Times New Roman"/>
                <w:sz w:val="28"/>
                <w:szCs w:val="28"/>
              </w:rPr>
              <w:t>2</w:t>
            </w:r>
          </w:p>
        </w:tc>
      </w:tr>
      <w:tr w:rsidR="001C5B4B" w:rsidRPr="00195514" w:rsidTr="00195514">
        <w:trPr>
          <w:trHeight w:val="1140"/>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Количество (удельный вес) детей от общей численности воспитанников, которые получают услуги присмотра и ухода, в том числе в группах: </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 (процент)</w:t>
            </w:r>
          </w:p>
        </w:tc>
        <w:tc>
          <w:tcPr>
            <w:tcW w:w="1276" w:type="dxa"/>
            <w:tcBorders>
              <w:top w:val="single" w:sz="8" w:space="0" w:color="000000"/>
              <w:left w:val="single" w:sz="8" w:space="0" w:color="000000"/>
              <w:bottom w:val="nil"/>
            </w:tcBorders>
          </w:tcPr>
          <w:p w:rsidR="001C5B4B" w:rsidRPr="00195514" w:rsidRDefault="003245A4" w:rsidP="001955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r w:rsidR="001C5B4B" w:rsidRPr="00195514">
              <w:rPr>
                <w:rFonts w:ascii="Times New Roman" w:hAnsi="Times New Roman" w:cs="Times New Roman"/>
                <w:sz w:val="28"/>
                <w:szCs w:val="28"/>
              </w:rPr>
              <w:t>(100)</w:t>
            </w:r>
          </w:p>
        </w:tc>
      </w:tr>
      <w:tr w:rsidR="001C5B4B" w:rsidRPr="00195514" w:rsidTr="00195514">
        <w:trPr>
          <w:trHeight w:val="277"/>
        </w:trPr>
        <w:tc>
          <w:tcPr>
            <w:tcW w:w="6581" w:type="dxa"/>
            <w:tcBorders>
              <w:top w:val="nil"/>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p>
        </w:tc>
      </w:tr>
      <w:tr w:rsidR="001C5B4B" w:rsidRPr="00195514" w:rsidTr="00195514">
        <w:trPr>
          <w:trHeight w:val="237"/>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9-часового пребывания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3245A4" w:rsidP="001955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r w:rsidR="001C5B4B" w:rsidRPr="00195514">
              <w:rPr>
                <w:rFonts w:ascii="Times New Roman" w:hAnsi="Times New Roman" w:cs="Times New Roman"/>
                <w:sz w:val="28"/>
                <w:szCs w:val="28"/>
              </w:rPr>
              <w:t>(100%)</w:t>
            </w:r>
          </w:p>
        </w:tc>
      </w:tr>
      <w:tr w:rsidR="001C5B4B" w:rsidRPr="00195514" w:rsidTr="00195514">
        <w:trPr>
          <w:trHeight w:val="561"/>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обучению по образовательной программе дошкольного образования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3245A4" w:rsidP="001955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r w:rsidR="001C5B4B" w:rsidRPr="00195514">
              <w:rPr>
                <w:rFonts w:ascii="Times New Roman" w:hAnsi="Times New Roman" w:cs="Times New Roman"/>
                <w:sz w:val="28"/>
                <w:szCs w:val="28"/>
              </w:rPr>
              <w:t xml:space="preserve"> (10%)</w:t>
            </w:r>
          </w:p>
        </w:tc>
      </w:tr>
      <w:tr w:rsidR="001C5B4B" w:rsidRPr="00195514" w:rsidTr="00195514">
        <w:trPr>
          <w:trHeight w:val="30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присмотру и уходу</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8" w:space="0" w:color="000000"/>
            </w:tcBorders>
          </w:tcPr>
          <w:p w:rsidR="001C5B4B" w:rsidRPr="00195514" w:rsidRDefault="003245A4" w:rsidP="001955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12</w:t>
            </w:r>
            <w:r w:rsidR="001C5B4B" w:rsidRPr="00195514">
              <w:rPr>
                <w:rFonts w:ascii="Times New Roman" w:hAnsi="Times New Roman" w:cs="Times New Roman"/>
                <w:sz w:val="28"/>
                <w:szCs w:val="28"/>
              </w:rPr>
              <w:t xml:space="preserve"> (100%)</w:t>
            </w:r>
          </w:p>
        </w:tc>
      </w:tr>
      <w:tr w:rsidR="001C5B4B" w:rsidRPr="00195514" w:rsidTr="00195514">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Средний показатель пропущенных по болезни дней на одного воспитанника</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день</w:t>
            </w:r>
          </w:p>
        </w:tc>
        <w:tc>
          <w:tcPr>
            <w:tcW w:w="1276" w:type="dxa"/>
            <w:tcBorders>
              <w:top w:val="single" w:sz="8" w:space="0" w:color="000000"/>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p>
        </w:tc>
      </w:tr>
      <w:tr w:rsidR="001C5B4B" w:rsidRPr="00195514" w:rsidTr="00195514">
        <w:trPr>
          <w:trHeight w:val="593"/>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 xml:space="preserve">Общая численность </w:t>
            </w:r>
            <w:r w:rsidR="003245A4">
              <w:rPr>
                <w:rFonts w:ascii="Times New Roman" w:hAnsi="Times New Roman" w:cs="Times New Roman"/>
                <w:sz w:val="28"/>
                <w:szCs w:val="28"/>
              </w:rPr>
              <w:t>п</w:t>
            </w:r>
            <w:r w:rsidR="003245A4" w:rsidRPr="00195514">
              <w:rPr>
                <w:rFonts w:ascii="Times New Roman" w:hAnsi="Times New Roman" w:cs="Times New Roman"/>
                <w:sz w:val="28"/>
                <w:szCs w:val="28"/>
              </w:rPr>
              <w:t>едработников</w:t>
            </w:r>
            <w:r w:rsidRPr="00195514">
              <w:rPr>
                <w:rFonts w:ascii="Times New Roman" w:hAnsi="Times New Roman" w:cs="Times New Roman"/>
                <w:sz w:val="28"/>
                <w:szCs w:val="28"/>
              </w:rPr>
              <w:t>, в том числе количество педработников:</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3</w:t>
            </w:r>
          </w:p>
        </w:tc>
      </w:tr>
      <w:tr w:rsidR="001C5B4B" w:rsidRPr="00195514" w:rsidTr="00195514">
        <w:trPr>
          <w:trHeight w:val="291"/>
        </w:trPr>
        <w:tc>
          <w:tcPr>
            <w:tcW w:w="6581" w:type="dxa"/>
            <w:tcBorders>
              <w:top w:val="nil"/>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 высшим образованием</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2</w:t>
            </w:r>
          </w:p>
        </w:tc>
      </w:tr>
      <w:tr w:rsidR="001C5B4B" w:rsidRPr="00195514" w:rsidTr="00195514">
        <w:trPr>
          <w:trHeight w:val="426"/>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высшим образованием педагогической направленности (профиля)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2</w:t>
            </w:r>
          </w:p>
        </w:tc>
      </w:tr>
      <w:tr w:rsidR="001C5B4B" w:rsidRPr="00195514" w:rsidTr="00195514">
        <w:trPr>
          <w:trHeight w:val="29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средним профессиональным образованием</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w:t>
            </w:r>
          </w:p>
        </w:tc>
      </w:tr>
      <w:tr w:rsidR="001C5B4B" w:rsidRPr="00195514" w:rsidTr="00195514">
        <w:trPr>
          <w:trHeight w:val="553"/>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lastRenderedPageBreak/>
              <w:t>средним профессиональным образованием педагогической направленности (профиля)</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0</w:t>
            </w:r>
          </w:p>
        </w:tc>
      </w:tr>
      <w:tr w:rsidR="001C5B4B" w:rsidRPr="00195514" w:rsidTr="00195514">
        <w:trPr>
          <w:trHeight w:val="345"/>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autoSpaceDE w:val="0"/>
              <w:autoSpaceDN w:val="0"/>
              <w:adjustRightInd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Количество (удельный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 (процент)</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2 (66%)</w:t>
            </w:r>
          </w:p>
        </w:tc>
      </w:tr>
      <w:tr w:rsidR="001C5B4B" w:rsidRPr="00195514" w:rsidTr="00195514">
        <w:trPr>
          <w:trHeight w:val="285"/>
        </w:trPr>
        <w:tc>
          <w:tcPr>
            <w:tcW w:w="6581" w:type="dxa"/>
            <w:tcBorders>
              <w:top w:val="nil"/>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 высшей</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0</w:t>
            </w:r>
          </w:p>
        </w:tc>
      </w:tr>
      <w:tr w:rsidR="001C5B4B" w:rsidRPr="00195514" w:rsidTr="00195514">
        <w:trPr>
          <w:trHeight w:val="203"/>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первой</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2 (66%)</w:t>
            </w:r>
          </w:p>
        </w:tc>
      </w:tr>
      <w:tr w:rsidR="001C5B4B" w:rsidRPr="00195514" w:rsidTr="00195514">
        <w:trPr>
          <w:trHeight w:val="1268"/>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Количество (удельный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 (процент)</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p>
        </w:tc>
      </w:tr>
      <w:tr w:rsidR="001C5B4B" w:rsidRPr="00195514" w:rsidTr="00195514">
        <w:trPr>
          <w:trHeight w:val="247"/>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больше 30 лет</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8" w:space="0" w:color="000000"/>
            </w:tcBorders>
          </w:tcPr>
          <w:p w:rsidR="001C5B4B" w:rsidRPr="00195514" w:rsidRDefault="00F4610E" w:rsidP="00195514">
            <w:pPr>
              <w:spacing w:after="0" w:line="240" w:lineRule="auto"/>
              <w:jc w:val="both"/>
              <w:rPr>
                <w:rFonts w:ascii="Times New Roman" w:hAnsi="Times New Roman" w:cs="Times New Roman"/>
                <w:sz w:val="28"/>
                <w:szCs w:val="28"/>
              </w:rPr>
            </w:pPr>
            <w:r>
              <w:rPr>
                <w:rFonts w:ascii="Times New Roman" w:hAnsi="Times New Roman" w:cs="Times New Roman"/>
                <w:sz w:val="28"/>
                <w:szCs w:val="28"/>
              </w:rPr>
              <w:t>2</w:t>
            </w:r>
            <w:r w:rsidR="001C5B4B" w:rsidRPr="00195514">
              <w:rPr>
                <w:rFonts w:ascii="Times New Roman" w:hAnsi="Times New Roman" w:cs="Times New Roman"/>
                <w:sz w:val="28"/>
                <w:szCs w:val="28"/>
              </w:rPr>
              <w:t>(100%)</w:t>
            </w:r>
          </w:p>
        </w:tc>
      </w:tr>
      <w:tr w:rsidR="001C5B4B" w:rsidRPr="00195514" w:rsidTr="00195514">
        <w:trPr>
          <w:trHeight w:val="652"/>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Количество (удельный вес численности) педагогических работников в общей численности педагогических работников в возрасте:</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 (процент)</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p>
        </w:tc>
      </w:tr>
      <w:tr w:rsidR="001C5B4B" w:rsidRPr="00195514" w:rsidTr="00195514">
        <w:trPr>
          <w:trHeight w:val="319"/>
        </w:trPr>
        <w:tc>
          <w:tcPr>
            <w:tcW w:w="6581" w:type="dxa"/>
            <w:tcBorders>
              <w:top w:val="nil"/>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до 50 лет</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1 (33%)</w:t>
            </w:r>
          </w:p>
        </w:tc>
      </w:tr>
      <w:tr w:rsidR="001C5B4B" w:rsidRPr="00195514" w:rsidTr="00195514">
        <w:trPr>
          <w:trHeight w:val="279"/>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от 50 лет</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2 (66%)</w:t>
            </w:r>
          </w:p>
        </w:tc>
      </w:tr>
      <w:tr w:rsidR="001C5B4B" w:rsidRPr="00195514" w:rsidTr="00195514">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Соотношение «педагогический работник/воспитанник»</w:t>
            </w:r>
          </w:p>
        </w:tc>
        <w:tc>
          <w:tcPr>
            <w:tcW w:w="1417" w:type="dxa"/>
            <w:tcBorders>
              <w:top w:val="single" w:sz="8" w:space="0" w:color="000000"/>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человек/человек</w:t>
            </w:r>
          </w:p>
        </w:tc>
        <w:tc>
          <w:tcPr>
            <w:tcW w:w="1276" w:type="dxa"/>
            <w:tcBorders>
              <w:top w:val="single" w:sz="8" w:space="0" w:color="000000"/>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3/1</w:t>
            </w:r>
            <w:r w:rsidR="003245A4">
              <w:rPr>
                <w:rFonts w:ascii="Times New Roman" w:hAnsi="Times New Roman" w:cs="Times New Roman"/>
                <w:sz w:val="28"/>
                <w:szCs w:val="28"/>
              </w:rPr>
              <w:t>2</w:t>
            </w:r>
          </w:p>
        </w:tc>
      </w:tr>
      <w:tr w:rsidR="001C5B4B" w:rsidRPr="00195514" w:rsidTr="00195514">
        <w:trPr>
          <w:trHeight w:val="323"/>
        </w:trPr>
        <w:tc>
          <w:tcPr>
            <w:tcW w:w="6581" w:type="dxa"/>
            <w:tcBorders>
              <w:top w:val="single" w:sz="8" w:space="0" w:color="000000"/>
              <w:bottom w:val="nil"/>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Наличие в детском саду:</w:t>
            </w:r>
          </w:p>
        </w:tc>
        <w:tc>
          <w:tcPr>
            <w:tcW w:w="1417" w:type="dxa"/>
            <w:vMerge w:val="restart"/>
            <w:tcBorders>
              <w:top w:val="single" w:sz="8" w:space="0" w:color="000000"/>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да/нет</w:t>
            </w:r>
          </w:p>
        </w:tc>
        <w:tc>
          <w:tcPr>
            <w:tcW w:w="1276" w:type="dxa"/>
            <w:tcBorders>
              <w:top w:val="single" w:sz="8" w:space="0" w:color="000000"/>
              <w:left w:val="single" w:sz="8" w:space="0" w:color="000000"/>
              <w:bottom w:val="nil"/>
            </w:tcBorders>
          </w:tcPr>
          <w:p w:rsidR="001C5B4B" w:rsidRPr="00195514" w:rsidRDefault="001C5B4B" w:rsidP="00195514">
            <w:pPr>
              <w:spacing w:after="0" w:line="240" w:lineRule="auto"/>
              <w:jc w:val="both"/>
              <w:rPr>
                <w:rFonts w:ascii="Times New Roman" w:hAnsi="Times New Roman" w:cs="Times New Roman"/>
                <w:sz w:val="28"/>
                <w:szCs w:val="28"/>
              </w:rPr>
            </w:pPr>
          </w:p>
        </w:tc>
      </w:tr>
      <w:tr w:rsidR="001C5B4B" w:rsidRPr="00195514" w:rsidTr="00195514">
        <w:trPr>
          <w:trHeight w:val="287"/>
        </w:trPr>
        <w:tc>
          <w:tcPr>
            <w:tcW w:w="6581" w:type="dxa"/>
            <w:tcBorders>
              <w:top w:val="nil"/>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музыкального руководителя</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nil"/>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r w:rsidR="001C5B4B" w:rsidRPr="00195514" w:rsidTr="00195514">
        <w:trPr>
          <w:trHeight w:val="280"/>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инструктора по физической культуре</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r w:rsidR="001C5B4B" w:rsidRPr="00195514" w:rsidTr="00195514">
        <w:trPr>
          <w:trHeight w:val="288"/>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учителя-логопеда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r w:rsidR="001C5B4B" w:rsidRPr="00195514" w:rsidTr="00195514">
        <w:trPr>
          <w:trHeight w:val="282"/>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логопеда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bottom w:val="single" w:sz="4" w:space="0" w:color="auto"/>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r w:rsidR="001C5B4B" w:rsidRPr="00195514" w:rsidTr="00195514">
        <w:trPr>
          <w:trHeight w:val="287"/>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учителя-дефектолога</w:t>
            </w:r>
          </w:p>
        </w:tc>
        <w:tc>
          <w:tcPr>
            <w:tcW w:w="1417" w:type="dxa"/>
            <w:vMerge/>
            <w:tcBorders>
              <w:left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top w:val="single" w:sz="4" w:space="0" w:color="auto"/>
              <w:left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r w:rsidR="001C5B4B" w:rsidRPr="00195514" w:rsidTr="00195514">
        <w:trPr>
          <w:trHeight w:val="279"/>
        </w:trPr>
        <w:tc>
          <w:tcPr>
            <w:tcW w:w="6581" w:type="dxa"/>
            <w:tcBorders>
              <w:top w:val="single" w:sz="8" w:space="0" w:color="000000"/>
              <w:bottom w:val="single" w:sz="8" w:space="0" w:color="000000"/>
              <w:right w:val="single" w:sz="8" w:space="0" w:color="000000"/>
            </w:tcBorders>
            <w:tcMar>
              <w:top w:w="60" w:type="dxa"/>
              <w:left w:w="60" w:type="dxa"/>
              <w:bottom w:w="60" w:type="dxa"/>
              <w:right w:w="60" w:type="dxa"/>
            </w:tcMar>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педагога-психолога</w:t>
            </w:r>
          </w:p>
        </w:tc>
        <w:tc>
          <w:tcPr>
            <w:tcW w:w="1417" w:type="dxa"/>
            <w:vMerge/>
            <w:tcBorders>
              <w:left w:val="single" w:sz="8" w:space="0" w:color="000000"/>
              <w:bottom w:val="single" w:sz="8" w:space="0" w:color="000000"/>
              <w:right w:val="single" w:sz="8" w:space="0" w:color="000000"/>
            </w:tcBorders>
            <w:tcMar>
              <w:top w:w="60" w:type="dxa"/>
              <w:left w:w="60" w:type="dxa"/>
              <w:bottom w:w="60" w:type="dxa"/>
              <w:right w:w="60" w:type="dxa"/>
            </w:tcMar>
            <w:hideMark/>
          </w:tcPr>
          <w:p w:rsidR="001C5B4B" w:rsidRPr="00195514" w:rsidRDefault="001C5B4B" w:rsidP="00195514">
            <w:pPr>
              <w:spacing w:after="0" w:line="240" w:lineRule="auto"/>
              <w:jc w:val="both"/>
              <w:rPr>
                <w:rFonts w:ascii="Times New Roman" w:hAnsi="Times New Roman" w:cs="Times New Roman"/>
                <w:sz w:val="28"/>
                <w:szCs w:val="28"/>
              </w:rPr>
            </w:pPr>
          </w:p>
        </w:tc>
        <w:tc>
          <w:tcPr>
            <w:tcW w:w="1276" w:type="dxa"/>
            <w:tcBorders>
              <w:left w:val="single" w:sz="8" w:space="0" w:color="000000"/>
              <w:bottom w:val="single" w:sz="8" w:space="0" w:color="000000"/>
            </w:tcBorders>
          </w:tcPr>
          <w:p w:rsidR="001C5B4B" w:rsidRPr="00195514" w:rsidRDefault="001C5B4B" w:rsidP="00195514">
            <w:pPr>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нет</w:t>
            </w:r>
          </w:p>
        </w:tc>
      </w:tr>
    </w:tbl>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5E075F" w:rsidRDefault="005E075F" w:rsidP="001C5B4B">
      <w:pPr>
        <w:spacing w:after="0" w:line="240" w:lineRule="auto"/>
        <w:jc w:val="both"/>
        <w:rPr>
          <w:rFonts w:ascii="Times New Roman" w:hAnsi="Times New Roman" w:cs="Times New Roman"/>
          <w:sz w:val="28"/>
          <w:szCs w:val="28"/>
        </w:rPr>
      </w:pPr>
    </w:p>
    <w:p w:rsidR="001C5B4B" w:rsidRPr="00195514" w:rsidRDefault="001C5B4B" w:rsidP="001C5B4B">
      <w:pPr>
        <w:spacing w:after="0" w:line="240" w:lineRule="auto"/>
        <w:jc w:val="both"/>
        <w:rPr>
          <w:rFonts w:ascii="Times New Roman" w:hAnsi="Times New Roman" w:cs="Times New Roman"/>
          <w:sz w:val="28"/>
          <w:szCs w:val="28"/>
        </w:rPr>
      </w:pPr>
      <w:bookmarkStart w:id="0" w:name="_GoBack"/>
      <w:bookmarkEnd w:id="0"/>
      <w:r w:rsidRPr="00195514">
        <w:rPr>
          <w:rFonts w:ascii="Times New Roman" w:hAnsi="Times New Roman" w:cs="Times New Roman"/>
          <w:sz w:val="28"/>
          <w:szCs w:val="28"/>
        </w:rPr>
        <w:lastRenderedPageBreak/>
        <w:t>Анализ показателей указывает на то, что Детский сад имеет достаточную инфраструктуру, которая соответствует требованиям СанПиН 2.4.1.3049-13 «Санитарно-эпидемиологические требования к устройству, содержанию и организации режима работы дошкольных образовательных организаций» и позволяет реализовывать образовательные программы в полном объеме в соответствии с ФГОС ДО.</w:t>
      </w:r>
    </w:p>
    <w:p w:rsidR="001C5B4B" w:rsidRPr="00195514" w:rsidRDefault="001C5B4B" w:rsidP="001C5B4B">
      <w:pPr>
        <w:widowControl w:val="0"/>
        <w:spacing w:after="0" w:line="240" w:lineRule="auto"/>
        <w:jc w:val="both"/>
        <w:rPr>
          <w:rFonts w:ascii="Times New Roman" w:hAnsi="Times New Roman" w:cs="Times New Roman"/>
          <w:sz w:val="28"/>
          <w:szCs w:val="28"/>
        </w:rPr>
      </w:pPr>
      <w:r w:rsidRPr="00195514">
        <w:rPr>
          <w:rFonts w:ascii="Times New Roman" w:hAnsi="Times New Roman" w:cs="Times New Roman"/>
          <w:sz w:val="28"/>
          <w:szCs w:val="28"/>
        </w:rPr>
        <w:t>Детский сад укомплектован достаточным количеством педагогических и иных работников, которые имеют высокую квалификацию и регулярно проходят повышение квалификации, что обеспечивает результативность образовательной деятельности.</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C5B4B" w:rsidRPr="00195514" w:rsidRDefault="001C5B4B" w:rsidP="001C5B4B">
      <w:pPr>
        <w:spacing w:after="0" w:line="240" w:lineRule="auto"/>
        <w:textAlignment w:val="baseline"/>
        <w:rPr>
          <w:rFonts w:ascii="Times New Roman" w:eastAsia="Times New Roman" w:hAnsi="Times New Roman" w:cs="Times New Roman"/>
          <w:sz w:val="28"/>
          <w:szCs w:val="28"/>
          <w:lang w:eastAsia="ru-RU"/>
        </w:rPr>
      </w:pPr>
      <w:r w:rsidRPr="00195514">
        <w:rPr>
          <w:rFonts w:ascii="Times New Roman" w:eastAsia="Times New Roman" w:hAnsi="Times New Roman" w:cs="Times New Roman"/>
          <w:sz w:val="28"/>
          <w:szCs w:val="28"/>
          <w:lang w:eastAsia="ru-RU"/>
        </w:rPr>
        <w:t> </w:t>
      </w:r>
    </w:p>
    <w:p w:rsidR="00172881" w:rsidRPr="00195514" w:rsidRDefault="00172881">
      <w:pPr>
        <w:rPr>
          <w:rFonts w:ascii="Times New Roman" w:hAnsi="Times New Roman" w:cs="Times New Roman"/>
          <w:sz w:val="28"/>
          <w:szCs w:val="28"/>
        </w:rPr>
      </w:pPr>
    </w:p>
    <w:sectPr w:rsidR="00172881" w:rsidRPr="00195514" w:rsidSect="004128B9">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517B7"/>
    <w:multiLevelType w:val="hybridMultilevel"/>
    <w:tmpl w:val="D054CF40"/>
    <w:lvl w:ilvl="0" w:tplc="34949392">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nsid w:val="098B5312"/>
    <w:multiLevelType w:val="hybridMultilevel"/>
    <w:tmpl w:val="453ECA82"/>
    <w:lvl w:ilvl="0" w:tplc="60A861EC">
      <w:start w:val="1"/>
      <w:numFmt w:val="bullet"/>
      <w:lvlText w:val=""/>
      <w:lvlJc w:val="left"/>
      <w:pPr>
        <w:tabs>
          <w:tab w:val="num" w:pos="1660"/>
        </w:tabs>
        <w:ind w:left="1660" w:hanging="360"/>
      </w:pPr>
      <w:rPr>
        <w:rFonts w:ascii="Wingdings" w:hAnsi="Wingdings" w:hint="default"/>
        <w:i w:val="0"/>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328D1400"/>
    <w:multiLevelType w:val="hybridMultilevel"/>
    <w:tmpl w:val="AE4E59B2"/>
    <w:lvl w:ilvl="0" w:tplc="0419000F">
      <w:start w:val="4"/>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43677F0D"/>
    <w:multiLevelType w:val="hybridMultilevel"/>
    <w:tmpl w:val="E7F8B4C8"/>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580C07A4"/>
    <w:multiLevelType w:val="hybridMultilevel"/>
    <w:tmpl w:val="0C5ECEFC"/>
    <w:lvl w:ilvl="0" w:tplc="8C3684C2">
      <w:start w:val="1"/>
      <w:numFmt w:val="bullet"/>
      <w:lvlText w:val=""/>
      <w:lvlJc w:val="left"/>
      <w:pPr>
        <w:tabs>
          <w:tab w:val="num" w:pos="1660"/>
        </w:tabs>
        <w:ind w:left="1660" w:hanging="360"/>
      </w:pPr>
      <w:rPr>
        <w:rFonts w:ascii="Wingdings" w:hAnsi="Wingdings" w:hint="default"/>
      </w:rPr>
    </w:lvl>
    <w:lvl w:ilvl="1" w:tplc="0419000D">
      <w:start w:val="1"/>
      <w:numFmt w:val="bullet"/>
      <w:lvlText w:val=""/>
      <w:lvlJc w:val="left"/>
      <w:pPr>
        <w:tabs>
          <w:tab w:val="num" w:pos="690"/>
        </w:tabs>
        <w:ind w:left="690" w:hanging="360"/>
      </w:pPr>
      <w:rPr>
        <w:rFonts w:ascii="Wingdings" w:hAnsi="Wingding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
    <w:nsid w:val="6E656347"/>
    <w:multiLevelType w:val="hybridMultilevel"/>
    <w:tmpl w:val="BC7A400E"/>
    <w:lvl w:ilvl="0" w:tplc="0419000D">
      <w:start w:val="1"/>
      <w:numFmt w:val="bullet"/>
      <w:lvlText w:val=""/>
      <w:lvlJc w:val="left"/>
      <w:pPr>
        <w:tabs>
          <w:tab w:val="num" w:pos="1457"/>
        </w:tabs>
        <w:ind w:left="1457" w:hanging="360"/>
      </w:pPr>
      <w:rPr>
        <w:rFonts w:ascii="Wingdings" w:hAnsi="Wingdings" w:hint="default"/>
      </w:rPr>
    </w:lvl>
    <w:lvl w:ilvl="1" w:tplc="04190003" w:tentative="1">
      <w:start w:val="1"/>
      <w:numFmt w:val="bullet"/>
      <w:lvlText w:val="o"/>
      <w:lvlJc w:val="left"/>
      <w:pPr>
        <w:tabs>
          <w:tab w:val="num" w:pos="2177"/>
        </w:tabs>
        <w:ind w:left="2177" w:hanging="360"/>
      </w:pPr>
      <w:rPr>
        <w:rFonts w:ascii="Courier New" w:hAnsi="Courier New" w:cs="Courier New" w:hint="default"/>
      </w:rPr>
    </w:lvl>
    <w:lvl w:ilvl="2" w:tplc="04190005" w:tentative="1">
      <w:start w:val="1"/>
      <w:numFmt w:val="bullet"/>
      <w:lvlText w:val=""/>
      <w:lvlJc w:val="left"/>
      <w:pPr>
        <w:tabs>
          <w:tab w:val="num" w:pos="2897"/>
        </w:tabs>
        <w:ind w:left="2897" w:hanging="360"/>
      </w:pPr>
      <w:rPr>
        <w:rFonts w:ascii="Wingdings" w:hAnsi="Wingdings" w:hint="default"/>
      </w:rPr>
    </w:lvl>
    <w:lvl w:ilvl="3" w:tplc="04190001" w:tentative="1">
      <w:start w:val="1"/>
      <w:numFmt w:val="bullet"/>
      <w:lvlText w:val=""/>
      <w:lvlJc w:val="left"/>
      <w:pPr>
        <w:tabs>
          <w:tab w:val="num" w:pos="3617"/>
        </w:tabs>
        <w:ind w:left="3617" w:hanging="360"/>
      </w:pPr>
      <w:rPr>
        <w:rFonts w:ascii="Symbol" w:hAnsi="Symbol" w:hint="default"/>
      </w:rPr>
    </w:lvl>
    <w:lvl w:ilvl="4" w:tplc="04190003" w:tentative="1">
      <w:start w:val="1"/>
      <w:numFmt w:val="bullet"/>
      <w:lvlText w:val="o"/>
      <w:lvlJc w:val="left"/>
      <w:pPr>
        <w:tabs>
          <w:tab w:val="num" w:pos="4337"/>
        </w:tabs>
        <w:ind w:left="4337" w:hanging="360"/>
      </w:pPr>
      <w:rPr>
        <w:rFonts w:ascii="Courier New" w:hAnsi="Courier New" w:cs="Courier New" w:hint="default"/>
      </w:rPr>
    </w:lvl>
    <w:lvl w:ilvl="5" w:tplc="04190005" w:tentative="1">
      <w:start w:val="1"/>
      <w:numFmt w:val="bullet"/>
      <w:lvlText w:val=""/>
      <w:lvlJc w:val="left"/>
      <w:pPr>
        <w:tabs>
          <w:tab w:val="num" w:pos="5057"/>
        </w:tabs>
        <w:ind w:left="5057" w:hanging="360"/>
      </w:pPr>
      <w:rPr>
        <w:rFonts w:ascii="Wingdings" w:hAnsi="Wingdings" w:hint="default"/>
      </w:rPr>
    </w:lvl>
    <w:lvl w:ilvl="6" w:tplc="04190001" w:tentative="1">
      <w:start w:val="1"/>
      <w:numFmt w:val="bullet"/>
      <w:lvlText w:val=""/>
      <w:lvlJc w:val="left"/>
      <w:pPr>
        <w:tabs>
          <w:tab w:val="num" w:pos="5777"/>
        </w:tabs>
        <w:ind w:left="5777" w:hanging="360"/>
      </w:pPr>
      <w:rPr>
        <w:rFonts w:ascii="Symbol" w:hAnsi="Symbol" w:hint="default"/>
      </w:rPr>
    </w:lvl>
    <w:lvl w:ilvl="7" w:tplc="04190003" w:tentative="1">
      <w:start w:val="1"/>
      <w:numFmt w:val="bullet"/>
      <w:lvlText w:val="o"/>
      <w:lvlJc w:val="left"/>
      <w:pPr>
        <w:tabs>
          <w:tab w:val="num" w:pos="6497"/>
        </w:tabs>
        <w:ind w:left="6497" w:hanging="360"/>
      </w:pPr>
      <w:rPr>
        <w:rFonts w:ascii="Courier New" w:hAnsi="Courier New" w:cs="Courier New" w:hint="default"/>
      </w:rPr>
    </w:lvl>
    <w:lvl w:ilvl="8" w:tplc="04190005" w:tentative="1">
      <w:start w:val="1"/>
      <w:numFmt w:val="bullet"/>
      <w:lvlText w:val=""/>
      <w:lvlJc w:val="left"/>
      <w:pPr>
        <w:tabs>
          <w:tab w:val="num" w:pos="7217"/>
        </w:tabs>
        <w:ind w:left="7217" w:hanging="360"/>
      </w:pPr>
      <w:rPr>
        <w:rFonts w:ascii="Wingdings" w:hAnsi="Wingdings" w:hint="default"/>
      </w:rPr>
    </w:lvl>
  </w:abstractNum>
  <w:num w:numId="1">
    <w:abstractNumId w:val="4"/>
  </w:num>
  <w:num w:numId="2">
    <w:abstractNumId w:val="3"/>
  </w:num>
  <w:num w:numId="3">
    <w:abstractNumId w:val="5"/>
  </w:num>
  <w:num w:numId="4">
    <w:abstractNumId w:val="1"/>
  </w:num>
  <w:num w:numId="5">
    <w:abstractNumId w:val="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1C5B4B"/>
    <w:rsid w:val="000975F2"/>
    <w:rsid w:val="000E10B8"/>
    <w:rsid w:val="00172881"/>
    <w:rsid w:val="00195514"/>
    <w:rsid w:val="001C5B4B"/>
    <w:rsid w:val="002239F0"/>
    <w:rsid w:val="00247B61"/>
    <w:rsid w:val="00291D61"/>
    <w:rsid w:val="003245A4"/>
    <w:rsid w:val="00344F41"/>
    <w:rsid w:val="004128B9"/>
    <w:rsid w:val="0055524A"/>
    <w:rsid w:val="00581932"/>
    <w:rsid w:val="005E075F"/>
    <w:rsid w:val="00751603"/>
    <w:rsid w:val="00850633"/>
    <w:rsid w:val="00A935FD"/>
    <w:rsid w:val="00AF1960"/>
    <w:rsid w:val="00BF4650"/>
    <w:rsid w:val="00CE52BD"/>
    <w:rsid w:val="00DD01D7"/>
    <w:rsid w:val="00F4610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5B4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99"/>
    <w:qFormat/>
    <w:rsid w:val="00195514"/>
    <w:pPr>
      <w:spacing w:after="0" w:line="240" w:lineRule="auto"/>
    </w:pPr>
    <w:rPr>
      <w:rFonts w:ascii="Calibri" w:eastAsia="Calibri" w:hAnsi="Calibri" w:cs="Calibri"/>
    </w:rPr>
  </w:style>
  <w:style w:type="paragraph" w:customStyle="1" w:styleId="ConsPlusNonformat">
    <w:name w:val="ConsPlusNonformat"/>
    <w:uiPriority w:val="99"/>
    <w:rsid w:val="00195514"/>
    <w:pPr>
      <w:autoSpaceDE w:val="0"/>
      <w:autoSpaceDN w:val="0"/>
      <w:adjustRightInd w:val="0"/>
      <w:spacing w:after="0" w:line="240" w:lineRule="auto"/>
    </w:pPr>
    <w:rPr>
      <w:rFonts w:ascii="Courier New" w:eastAsia="Times New Roman" w:hAnsi="Courier New" w:cs="Courier New"/>
      <w:sz w:val="20"/>
      <w:szCs w:val="20"/>
      <w:lang w:eastAsia="ru-RU"/>
    </w:rPr>
  </w:style>
  <w:style w:type="paragraph" w:styleId="a4">
    <w:name w:val="Balloon Text"/>
    <w:basedOn w:val="a"/>
    <w:link w:val="a5"/>
    <w:uiPriority w:val="99"/>
    <w:semiHidden/>
    <w:unhideWhenUsed/>
    <w:rsid w:val="000E10B8"/>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E10B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1</Pages>
  <Words>2764</Words>
  <Characters>15755</Characters>
  <Application>Microsoft Office Word</Application>
  <DocSecurity>0</DocSecurity>
  <Lines>131</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18483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Дмитрий Каленюк</cp:lastModifiedBy>
  <cp:revision>16</cp:revision>
  <cp:lastPrinted>2019-04-15T03:54:00Z</cp:lastPrinted>
  <dcterms:created xsi:type="dcterms:W3CDTF">2019-04-08T00:30:00Z</dcterms:created>
  <dcterms:modified xsi:type="dcterms:W3CDTF">2021-04-20T06:10:00Z</dcterms:modified>
</cp:coreProperties>
</file>